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28AF" w14:textId="77777777" w:rsidR="00934DE0" w:rsidRDefault="00934DE0">
      <w:pPr>
        <w:tabs>
          <w:tab w:val="center" w:pos="4153"/>
          <w:tab w:val="right" w:pos="8306"/>
        </w:tabs>
        <w:rPr>
          <w:lang w:val="en-GB"/>
        </w:rPr>
      </w:pPr>
    </w:p>
    <w:p w14:paraId="294628B0" w14:textId="77777777" w:rsidR="00934DE0" w:rsidRDefault="00786EF8">
      <w:pPr>
        <w:jc w:val="center"/>
        <w:rPr>
          <w:b/>
          <w:color w:val="000000"/>
        </w:rPr>
      </w:pPr>
      <w:r>
        <w:rPr>
          <w:b/>
          <w:color w:val="000000"/>
          <w:lang w:eastAsia="lt-LT"/>
        </w:rPr>
        <w:pict w14:anchorId="29462A1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294628B1" w14:textId="77777777" w:rsidR="00934DE0" w:rsidRDefault="00934DE0">
      <w:pPr>
        <w:jc w:val="center"/>
        <w:rPr>
          <w:color w:val="000000"/>
        </w:rPr>
      </w:pPr>
    </w:p>
    <w:p w14:paraId="294628B2" w14:textId="77777777" w:rsidR="00934DE0" w:rsidRDefault="00786EF8">
      <w:pPr>
        <w:jc w:val="center"/>
        <w:rPr>
          <w:b/>
          <w:color w:val="000000"/>
        </w:rPr>
      </w:pPr>
      <w:r>
        <w:rPr>
          <w:b/>
          <w:color w:val="000000"/>
        </w:rPr>
        <w:t>N U T A R I M A S</w:t>
      </w:r>
    </w:p>
    <w:p w14:paraId="294628B3" w14:textId="77777777" w:rsidR="00934DE0" w:rsidRDefault="00786EF8">
      <w:pPr>
        <w:jc w:val="center"/>
        <w:rPr>
          <w:b/>
          <w:color w:val="000000"/>
        </w:rPr>
      </w:pPr>
      <w:r>
        <w:rPr>
          <w:b/>
          <w:color w:val="000000"/>
        </w:rPr>
        <w:t>DĖL ŽEMĖS SKLYPŲ PAĖMIMO IR SUTEIKIMO VALSTYBĖS REIKMĖMS LAIKINŲJŲ NUOSTATŲ PATVIRTINIMO</w:t>
      </w:r>
    </w:p>
    <w:p w14:paraId="294628B4" w14:textId="77777777" w:rsidR="00934DE0" w:rsidRDefault="00934DE0">
      <w:pPr>
        <w:jc w:val="center"/>
        <w:rPr>
          <w:color w:val="000000"/>
        </w:rPr>
      </w:pPr>
    </w:p>
    <w:p w14:paraId="294628B5" w14:textId="77777777" w:rsidR="00934DE0" w:rsidRDefault="00786EF8">
      <w:pPr>
        <w:jc w:val="center"/>
        <w:rPr>
          <w:color w:val="000000"/>
        </w:rPr>
      </w:pPr>
      <w:r>
        <w:rPr>
          <w:color w:val="000000"/>
        </w:rPr>
        <w:t>1992 m. lapkričio 9 d. Nr. 849</w:t>
      </w:r>
    </w:p>
    <w:p w14:paraId="294628B6" w14:textId="77777777" w:rsidR="00934DE0" w:rsidRDefault="00786EF8">
      <w:pPr>
        <w:jc w:val="center"/>
        <w:rPr>
          <w:color w:val="000000"/>
        </w:rPr>
      </w:pPr>
      <w:r>
        <w:rPr>
          <w:color w:val="000000"/>
        </w:rPr>
        <w:t>Vilnius</w:t>
      </w:r>
    </w:p>
    <w:p w14:paraId="294628B7" w14:textId="77777777" w:rsidR="00934DE0" w:rsidRDefault="00934DE0">
      <w:pPr>
        <w:jc w:val="center"/>
        <w:rPr>
          <w:color w:val="000000"/>
        </w:rPr>
      </w:pPr>
    </w:p>
    <w:p w14:paraId="294628B8" w14:textId="77777777" w:rsidR="00934DE0" w:rsidRDefault="00786EF8">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294628B9" w14:textId="77777777" w:rsidR="00934DE0" w:rsidRDefault="00786EF8">
      <w:pPr>
        <w:ind w:firstLine="709"/>
        <w:jc w:val="both"/>
        <w:rPr>
          <w:color w:val="000000"/>
        </w:rPr>
      </w:pPr>
      <w:r>
        <w:rPr>
          <w:color w:val="000000"/>
        </w:rPr>
        <w:t>1</w:t>
      </w:r>
      <w:r>
        <w:rPr>
          <w:color w:val="000000"/>
        </w:rPr>
        <w:t>. Patvirtinti Žemės sklypų paėmimo ir suteikimo valstybės reikmėms laikinuosius nuostatus (pridedama).</w:t>
      </w:r>
    </w:p>
    <w:p w14:paraId="294628BA" w14:textId="77777777" w:rsidR="00934DE0" w:rsidRDefault="00786EF8">
      <w:pPr>
        <w:ind w:firstLine="709"/>
        <w:jc w:val="both"/>
        <w:rPr>
          <w:color w:val="000000"/>
        </w:rPr>
      </w:pPr>
      <w:r>
        <w:rPr>
          <w:color w:val="000000"/>
        </w:rPr>
        <w:t>2</w:t>
      </w:r>
      <w:r>
        <w:rPr>
          <w:color w:val="000000"/>
        </w:rPr>
        <w:t>. Nustatyti, kad Žemės sklypų paėmimo ir suteikimo valstybės reikmėms laikinieji nuostatai galioja, iki bus priimtas Lietuvos Respublikos žemė</w:t>
      </w:r>
      <w:r>
        <w:rPr>
          <w:color w:val="000000"/>
        </w:rPr>
        <w:t>s įstatymas.</w:t>
      </w:r>
    </w:p>
    <w:p w14:paraId="294628BB" w14:textId="77777777" w:rsidR="00934DE0" w:rsidRDefault="00786EF8">
      <w:pPr>
        <w:ind w:firstLine="709"/>
        <w:jc w:val="both"/>
        <w:rPr>
          <w:color w:val="000000"/>
        </w:rPr>
      </w:pPr>
      <w:r>
        <w:rPr>
          <w:color w:val="000000"/>
        </w:rPr>
        <w:t>3</w:t>
      </w:r>
      <w:r>
        <w:rPr>
          <w:color w:val="000000"/>
        </w:rPr>
        <w:t>. Pripažinti netekusiais galios:</w:t>
      </w:r>
    </w:p>
    <w:p w14:paraId="294628BC" w14:textId="77777777" w:rsidR="00934DE0" w:rsidRDefault="00786EF8">
      <w:pPr>
        <w:ind w:firstLine="709"/>
        <w:jc w:val="both"/>
        <w:rPr>
          <w:color w:val="000000"/>
        </w:rPr>
      </w:pPr>
      <w:r>
        <w:rPr>
          <w:color w:val="000000"/>
        </w:rPr>
        <w:t>3.1</w:t>
      </w:r>
      <w:r>
        <w:rPr>
          <w:color w:val="000000"/>
        </w:rPr>
        <w:t>. Lietuvos Ministrų Tarybos 1975 m. liepos 31 d. nutarimą Nr. 281 „Dėl žemės suteikimo valstybiniams ar visuomeniniams reikalams Lietuvos kaimo vietovėje nuostatų patvirtinimo“ (Žin., 1975, Nr. 24-240</w:t>
      </w:r>
      <w:r>
        <w:rPr>
          <w:color w:val="000000"/>
        </w:rPr>
        <w:t>; 1983, Nr. 31-338);</w:t>
      </w:r>
    </w:p>
    <w:p w14:paraId="294628BD" w14:textId="77777777" w:rsidR="00934DE0" w:rsidRDefault="00786EF8">
      <w:pPr>
        <w:ind w:firstLine="709"/>
        <w:jc w:val="both"/>
        <w:rPr>
          <w:color w:val="000000"/>
        </w:rPr>
      </w:pPr>
      <w:r>
        <w:rPr>
          <w:color w:val="000000"/>
        </w:rPr>
        <w:t>3.2</w:t>
      </w:r>
      <w:r>
        <w:rPr>
          <w:color w:val="000000"/>
        </w:rPr>
        <w:t>. Lietuvos Ministrų Tarybos 1989 m. gegužės 19 d. nutarimą Nr. 115 „Dėl lėšų, skirtų žemės ūkio gamybos ir miškų ūkio nuostoliams atlyginti ryšium su žemės paėmimu ne žemės ir miškų ūkio reikmėms, perdavimo ir naudojimo tvarkos“</w:t>
      </w:r>
      <w:r>
        <w:rPr>
          <w:color w:val="000000"/>
        </w:rPr>
        <w:t xml:space="preserve"> (Žin., 1989, Nr. 17-201; 1989, Nr. 34-492);</w:t>
      </w:r>
    </w:p>
    <w:p w14:paraId="294628BE" w14:textId="77777777" w:rsidR="00934DE0" w:rsidRDefault="00786EF8">
      <w:pPr>
        <w:ind w:firstLine="709"/>
        <w:jc w:val="both"/>
        <w:rPr>
          <w:color w:val="000000"/>
        </w:rPr>
      </w:pPr>
      <w:r>
        <w:rPr>
          <w:color w:val="000000"/>
        </w:rPr>
        <w:t>3.3</w:t>
      </w:r>
      <w:r>
        <w:rPr>
          <w:color w:val="000000"/>
        </w:rPr>
        <w:t xml:space="preserve">. Lietuvos Respublikos Vyriausybės </w:t>
      </w:r>
      <w:smartTag w:uri="urn:schemas-microsoft-com:office:smarttags" w:element="metricconverter">
        <w:smartTagPr>
          <w:attr w:name="ProductID" w:val="1992 m"/>
        </w:smartTagPr>
        <w:r>
          <w:rPr>
            <w:color w:val="000000"/>
          </w:rPr>
          <w:t>1992 m</w:t>
        </w:r>
      </w:smartTag>
      <w:r>
        <w:rPr>
          <w:color w:val="000000"/>
        </w:rPr>
        <w:t xml:space="preserve">. vasario 7 d. nutarimo Nr. 89 „Dėl žemės sklypų ne žemės ūkio veiklai bei sodininkų bendrijų narių sodų sklypų pardavimo ir nuomos tvarkos“ (Žin., 1992, Nr. </w:t>
      </w:r>
      <w:hyperlink r:id="rId10" w:tgtFrame="_blank" w:history="1">
        <w:r>
          <w:rPr>
            <w:color w:val="0000FF" w:themeColor="hyperlink"/>
            <w:u w:val="single"/>
          </w:rPr>
          <w:t>13-353</w:t>
        </w:r>
      </w:hyperlink>
      <w:r>
        <w:rPr>
          <w:color w:val="000000"/>
        </w:rPr>
        <w:t xml:space="preserve">; Lietuvos Respublikos Vyriausybės </w:t>
      </w:r>
      <w:smartTag w:uri="urn:schemas-microsoft-com:office:smarttags" w:element="metricconverter">
        <w:smartTagPr>
          <w:attr w:name="ProductID" w:val="1992 m"/>
        </w:smartTagPr>
        <w:r>
          <w:rPr>
            <w:color w:val="000000"/>
          </w:rPr>
          <w:t>1992 m</w:t>
        </w:r>
      </w:smartTag>
      <w:r>
        <w:rPr>
          <w:color w:val="000000"/>
        </w:rPr>
        <w:t>. kovo 9 d. nutarimo Nr. 150 redakcija) 5.1.5 punktą.</w:t>
      </w:r>
    </w:p>
    <w:p w14:paraId="294628BF" w14:textId="77777777" w:rsidR="00934DE0" w:rsidRDefault="00934DE0">
      <w:pPr>
        <w:ind w:firstLine="709"/>
        <w:jc w:val="both"/>
        <w:rPr>
          <w:color w:val="000000"/>
        </w:rPr>
      </w:pPr>
    </w:p>
    <w:p w14:paraId="04A977ED" w14:textId="77777777" w:rsidR="00786EF8" w:rsidRDefault="00786EF8">
      <w:pPr>
        <w:ind w:firstLine="709"/>
        <w:jc w:val="both"/>
        <w:rPr>
          <w:color w:val="000000"/>
        </w:rPr>
      </w:pPr>
    </w:p>
    <w:p w14:paraId="294628C0" w14:textId="77777777" w:rsidR="00934DE0" w:rsidRDefault="00786EF8">
      <w:pPr>
        <w:ind w:firstLine="709"/>
        <w:jc w:val="both"/>
        <w:rPr>
          <w:color w:val="000000"/>
        </w:rPr>
      </w:pPr>
    </w:p>
    <w:p w14:paraId="294628C1" w14:textId="77777777" w:rsidR="00934DE0" w:rsidRDefault="00786EF8">
      <w:pPr>
        <w:tabs>
          <w:tab w:val="right" w:pos="9639"/>
        </w:tabs>
        <w:rPr>
          <w:caps/>
        </w:rPr>
      </w:pPr>
      <w:r>
        <w:rPr>
          <w:caps/>
        </w:rPr>
        <w:t>Lietuvos Respublikos</w:t>
      </w:r>
    </w:p>
    <w:p w14:paraId="294628C2" w14:textId="77777777" w:rsidR="00934DE0" w:rsidRDefault="00786EF8">
      <w:pPr>
        <w:tabs>
          <w:tab w:val="right" w:pos="9639"/>
        </w:tabs>
        <w:rPr>
          <w:caps/>
        </w:rPr>
      </w:pPr>
      <w:r>
        <w:rPr>
          <w:caps/>
        </w:rPr>
        <w:t>Ministras Pirmininkas</w:t>
      </w:r>
      <w:r>
        <w:rPr>
          <w:caps/>
        </w:rPr>
        <w:tab/>
        <w:t>Aleksandras Abišala</w:t>
      </w:r>
    </w:p>
    <w:p w14:paraId="294628C3" w14:textId="49F9867E" w:rsidR="00934DE0" w:rsidRDefault="00786EF8">
      <w:pPr>
        <w:jc w:val="center"/>
        <w:rPr>
          <w:color w:val="000000"/>
        </w:rPr>
      </w:pPr>
    </w:p>
    <w:p w14:paraId="294628C4" w14:textId="77777777" w:rsidR="00934DE0" w:rsidRDefault="00786EF8" w:rsidP="00786EF8">
      <w:pPr>
        <w:ind w:left="5103"/>
      </w:pPr>
      <w:r>
        <w:rPr>
          <w:color w:val="000000"/>
        </w:rPr>
        <w:br w:type="page"/>
      </w:r>
      <w:r>
        <w:lastRenderedPageBreak/>
        <w:t>PATVIRTINTA</w:t>
      </w:r>
    </w:p>
    <w:p w14:paraId="294628C5" w14:textId="77777777" w:rsidR="00934DE0" w:rsidRDefault="00786EF8">
      <w:pPr>
        <w:ind w:firstLine="5102"/>
      </w:pPr>
      <w:r>
        <w:t>Lietuvos Respublikos Vyriausybės</w:t>
      </w:r>
    </w:p>
    <w:p w14:paraId="294628C6" w14:textId="77777777" w:rsidR="00934DE0" w:rsidRDefault="00786EF8">
      <w:pPr>
        <w:ind w:firstLine="5102"/>
      </w:pPr>
      <w:smartTag w:uri="urn:schemas-microsoft-com:office:smarttags" w:element="metricconverter">
        <w:smartTagPr>
          <w:attr w:name="ProductID" w:val="1992 m"/>
        </w:smartTagPr>
        <w:r>
          <w:t>1992 m</w:t>
        </w:r>
      </w:smartTag>
      <w:r>
        <w:t>. lapkričio 9 d. nutarimu Nr. 849</w:t>
      </w:r>
    </w:p>
    <w:p w14:paraId="294628C7" w14:textId="77777777" w:rsidR="00934DE0" w:rsidRDefault="00934DE0">
      <w:pPr>
        <w:ind w:firstLine="709"/>
        <w:rPr>
          <w:b/>
          <w:color w:val="000000"/>
        </w:rPr>
      </w:pPr>
    </w:p>
    <w:p w14:paraId="294628C8" w14:textId="77777777" w:rsidR="00934DE0" w:rsidRDefault="00786EF8">
      <w:pPr>
        <w:jc w:val="center"/>
        <w:rPr>
          <w:b/>
          <w:caps/>
          <w:color w:val="000000"/>
        </w:rPr>
      </w:pPr>
      <w:r>
        <w:rPr>
          <w:b/>
          <w:caps/>
          <w:color w:val="000000"/>
        </w:rPr>
        <w:t>Žemės sklypų paėmimo ir suteikimo valstybės reikmėms laikinieji nuostatai</w:t>
      </w:r>
    </w:p>
    <w:p w14:paraId="294628C9" w14:textId="77777777" w:rsidR="00934DE0" w:rsidRDefault="00934DE0">
      <w:pPr>
        <w:jc w:val="center"/>
        <w:rPr>
          <w:b/>
          <w:color w:val="000000"/>
        </w:rPr>
      </w:pPr>
    </w:p>
    <w:p w14:paraId="294628CA" w14:textId="0FFD1684" w:rsidR="00934DE0" w:rsidRDefault="00786EF8">
      <w:pPr>
        <w:jc w:val="center"/>
        <w:rPr>
          <w:b/>
          <w:color w:val="000000"/>
        </w:rPr>
      </w:pPr>
      <w:r>
        <w:rPr>
          <w:b/>
          <w:color w:val="000000"/>
        </w:rPr>
        <w:t>Bendroji dalis</w:t>
      </w:r>
    </w:p>
    <w:p w14:paraId="294628CB" w14:textId="3E4E8E86" w:rsidR="00934DE0" w:rsidRDefault="00934DE0">
      <w:pPr>
        <w:jc w:val="center"/>
        <w:rPr>
          <w:color w:val="000000"/>
        </w:rPr>
      </w:pPr>
    </w:p>
    <w:p w14:paraId="294628CC" w14:textId="62370271" w:rsidR="00934DE0" w:rsidRDefault="00786EF8">
      <w:pPr>
        <w:ind w:firstLine="709"/>
        <w:jc w:val="both"/>
        <w:rPr>
          <w:color w:val="000000"/>
        </w:rPr>
      </w:pPr>
      <w:r>
        <w:rPr>
          <w:color w:val="000000"/>
        </w:rPr>
        <w:t>1</w:t>
      </w:r>
      <w:r>
        <w:rPr>
          <w:color w:val="000000"/>
        </w:rPr>
        <w:t xml:space="preserve">. Šie laikinieji nuostatai reglamentuoja žemės sklypų </w:t>
      </w:r>
      <w:r>
        <w:rPr>
          <w:color w:val="000000"/>
        </w:rPr>
        <w:t>tyrinėjimo, projektavimo, paėmimo ir suteikimo valstybės reikmėms tvarką.</w:t>
      </w:r>
    </w:p>
    <w:p w14:paraId="294628CD" w14:textId="77777777" w:rsidR="00934DE0" w:rsidRDefault="00786EF8">
      <w:pPr>
        <w:ind w:firstLine="709"/>
        <w:jc w:val="both"/>
        <w:rPr>
          <w:color w:val="000000"/>
        </w:rPr>
      </w:pPr>
      <w:r>
        <w:rPr>
          <w:color w:val="000000"/>
        </w:rPr>
        <w:t>2</w:t>
      </w:r>
      <w:r>
        <w:rPr>
          <w:color w:val="000000"/>
        </w:rPr>
        <w:t>. Šiuose laikinuosiuose nuostatuose vartojamos sąvokos:</w:t>
      </w:r>
    </w:p>
    <w:p w14:paraId="294628CE" w14:textId="77777777" w:rsidR="00934DE0" w:rsidRDefault="00786EF8">
      <w:pPr>
        <w:ind w:firstLine="709"/>
        <w:jc w:val="both"/>
        <w:rPr>
          <w:color w:val="000000"/>
        </w:rPr>
      </w:pPr>
      <w:r>
        <w:rPr>
          <w:color w:val="000000"/>
        </w:rPr>
        <w:t>2.1</w:t>
      </w:r>
      <w:r>
        <w:rPr>
          <w:color w:val="000000"/>
        </w:rPr>
        <w:t>. tyrinėjimo darbai – tai geodeziniai-topografiniai bei inžineriniai-geologiniai, dirvožemio (grunto), kai kuriais a</w:t>
      </w:r>
      <w:r>
        <w:rPr>
          <w:color w:val="000000"/>
        </w:rPr>
        <w:t>tvejais – istoriniai, archeologiniai, dendrologiniai, botaniniai, miškotvarkiniai ir kiti tyrinėjimai;</w:t>
      </w:r>
    </w:p>
    <w:p w14:paraId="294628CF" w14:textId="77777777" w:rsidR="00934DE0" w:rsidRDefault="00786EF8">
      <w:pPr>
        <w:ind w:firstLine="709"/>
        <w:jc w:val="both"/>
        <w:rPr>
          <w:color w:val="000000"/>
        </w:rPr>
      </w:pPr>
      <w:r>
        <w:rPr>
          <w:color w:val="000000"/>
        </w:rPr>
        <w:t>2.2</w:t>
      </w:r>
      <w:r>
        <w:rPr>
          <w:color w:val="000000"/>
        </w:rPr>
        <w:t xml:space="preserve">. projektavimo darbai – tai planinės, grafinės, ekonominės ir juridinės medžiagos parengimas, numatant ir pagrindžiant objekto dislokavimo vietą, </w:t>
      </w:r>
      <w:r>
        <w:rPr>
          <w:color w:val="000000"/>
        </w:rPr>
        <w:t>statybos apimtį, technologiją, sklypų dydį;</w:t>
      </w:r>
    </w:p>
    <w:p w14:paraId="294628D0" w14:textId="77777777" w:rsidR="00934DE0" w:rsidRDefault="00786EF8">
      <w:pPr>
        <w:ind w:firstLine="709"/>
        <w:jc w:val="both"/>
        <w:rPr>
          <w:color w:val="000000"/>
        </w:rPr>
      </w:pPr>
      <w:r>
        <w:rPr>
          <w:color w:val="000000"/>
        </w:rPr>
        <w:t>2.3</w:t>
      </w:r>
      <w:r>
        <w:rPr>
          <w:color w:val="000000"/>
        </w:rPr>
        <w:t>. žemės paėmimas – tai teisiškai įformintas žemės savininkų žemės išpirkimas, valstybinės žemės naudotojų žemės naudojimo teisės nutraukimas, o žemės nuomininkų – žemės nuomos sutarties nutraukimas;</w:t>
      </w:r>
    </w:p>
    <w:p w14:paraId="294628D1" w14:textId="77777777" w:rsidR="00934DE0" w:rsidRDefault="00786EF8">
      <w:pPr>
        <w:ind w:firstLine="709"/>
        <w:jc w:val="both"/>
        <w:rPr>
          <w:color w:val="000000"/>
        </w:rPr>
      </w:pPr>
      <w:r>
        <w:rPr>
          <w:color w:val="000000"/>
        </w:rPr>
        <w:t>2.4</w:t>
      </w:r>
      <w:r>
        <w:rPr>
          <w:color w:val="000000"/>
        </w:rPr>
        <w:t>. valstybinės žemės naudotojai – tai įstaigos ir organizacijos, išlaikomos iš Lietuvos valstybės biudžeto (savivaldybių biudžetų), kurioms suteikta teisė nemokamai ir neterminuotai naudotis valstybine žeme;</w:t>
      </w:r>
    </w:p>
    <w:p w14:paraId="294628D2" w14:textId="77777777" w:rsidR="00934DE0" w:rsidRDefault="00786EF8">
      <w:pPr>
        <w:ind w:firstLine="709"/>
        <w:jc w:val="both"/>
        <w:rPr>
          <w:color w:val="000000"/>
        </w:rPr>
      </w:pPr>
      <w:r>
        <w:rPr>
          <w:color w:val="000000"/>
        </w:rPr>
        <w:t>2.5</w:t>
      </w:r>
      <w:r>
        <w:rPr>
          <w:color w:val="000000"/>
        </w:rPr>
        <w:t>. žemės sklypų suteikimas valstybės reikm</w:t>
      </w:r>
      <w:r>
        <w:rPr>
          <w:color w:val="000000"/>
        </w:rPr>
        <w:t>ėms – tai teisinių, žemėtvarkos ir kitų veiksmų, kuriais įforminama teisė naudotis žeme, kompleksas;</w:t>
      </w:r>
    </w:p>
    <w:p w14:paraId="294628D3" w14:textId="77777777" w:rsidR="00934DE0" w:rsidRDefault="00786EF8">
      <w:pPr>
        <w:ind w:firstLine="709"/>
        <w:jc w:val="both"/>
        <w:rPr>
          <w:color w:val="000000"/>
        </w:rPr>
      </w:pPr>
      <w:r>
        <w:rPr>
          <w:color w:val="000000"/>
        </w:rPr>
        <w:t>2.6</w:t>
      </w:r>
      <w:r>
        <w:rPr>
          <w:color w:val="000000"/>
        </w:rPr>
        <w:t>. žemė valstybės reikmėms – tai žemė, kurios reikia miestams plėsti, valstybiniams pramonės, energetikos, transporto ir kitiems valstybiniams objekt</w:t>
      </w:r>
      <w:r>
        <w:rPr>
          <w:color w:val="000000"/>
        </w:rPr>
        <w:t>ams statyti, taip pat krašto apsaugai, mokslo ir mokymo reikmėms, naudingosioms iškasenoms eksploatuoti, saugomoms teritorijoms, kuriose draudžiama ūkinė veikla, steigti, archeologijos paminklams, neveikiančioms kapinėms ir laidojimo vietoms išsaugoti, tai</w:t>
      </w:r>
      <w:r>
        <w:rPr>
          <w:color w:val="000000"/>
        </w:rPr>
        <w:t>p pat esamoms kapinėms plėsti ir naujoms steigti;</w:t>
      </w:r>
    </w:p>
    <w:p w14:paraId="294628D4" w14:textId="77777777" w:rsidR="00934DE0" w:rsidRDefault="00786EF8">
      <w:pPr>
        <w:ind w:firstLine="709"/>
        <w:jc w:val="both"/>
        <w:rPr>
          <w:color w:val="000000"/>
        </w:rPr>
      </w:pPr>
      <w:r>
        <w:rPr>
          <w:color w:val="000000"/>
        </w:rPr>
        <w:t>2.7</w:t>
      </w:r>
      <w:r>
        <w:rPr>
          <w:color w:val="000000"/>
        </w:rPr>
        <w:t>. žemės ūkio paskirties žemė – tai žemė, skirta žemės ūkio produktų ir žaliavų gamybai;</w:t>
      </w:r>
    </w:p>
    <w:p w14:paraId="294628D5" w14:textId="79B7D7D1" w:rsidR="00934DE0" w:rsidRDefault="00786EF8">
      <w:pPr>
        <w:ind w:firstLine="709"/>
        <w:jc w:val="both"/>
        <w:rPr>
          <w:color w:val="000000"/>
        </w:rPr>
      </w:pPr>
      <w:r>
        <w:rPr>
          <w:color w:val="000000"/>
        </w:rPr>
        <w:t>2.8</w:t>
      </w:r>
      <w:r>
        <w:rPr>
          <w:color w:val="000000"/>
        </w:rPr>
        <w:t>. miškų ūkio paskirties žemė – tai žemė, apaugusi miškais (išskyrus rezervatus) ir kita miško žemė (neat</w:t>
      </w:r>
      <w:r>
        <w:rPr>
          <w:color w:val="000000"/>
        </w:rPr>
        <w:t xml:space="preserve">žėlusios biržės, degimai, retmės, laukymės, dykynės, kvartalinės linijos, </w:t>
      </w:r>
      <w:proofErr w:type="spellStart"/>
      <w:r>
        <w:rPr>
          <w:color w:val="000000"/>
        </w:rPr>
        <w:t>proskiebai</w:t>
      </w:r>
      <w:proofErr w:type="spellEnd"/>
      <w:r>
        <w:rPr>
          <w:color w:val="000000"/>
        </w:rPr>
        <w:t>).</w:t>
      </w:r>
    </w:p>
    <w:p w14:paraId="294628D6" w14:textId="1DA534C2" w:rsidR="00934DE0" w:rsidRDefault="00786EF8">
      <w:pPr>
        <w:ind w:firstLine="709"/>
        <w:jc w:val="both"/>
        <w:rPr>
          <w:color w:val="000000"/>
        </w:rPr>
      </w:pPr>
      <w:r>
        <w:rPr>
          <w:color w:val="000000"/>
        </w:rPr>
        <w:t>3</w:t>
      </w:r>
      <w:r>
        <w:rPr>
          <w:color w:val="000000"/>
        </w:rPr>
        <w:t>. Žemės sklypai iš žemės savininkų paimami juos išperkant, o iš valstybinės žemės naudotojų ir nuomininkų – atlyginant jiems dėl to susidariusius nuostolius.</w:t>
      </w:r>
    </w:p>
    <w:p w14:paraId="294628D7" w14:textId="77777777" w:rsidR="00934DE0" w:rsidRDefault="00786EF8">
      <w:pPr>
        <w:ind w:firstLine="709"/>
        <w:jc w:val="both"/>
        <w:rPr>
          <w:color w:val="000000"/>
        </w:rPr>
      </w:pPr>
      <w:r>
        <w:rPr>
          <w:color w:val="000000"/>
        </w:rPr>
        <w:t>4</w:t>
      </w:r>
      <w:r>
        <w:rPr>
          <w:color w:val="000000"/>
        </w:rPr>
        <w:t>. Suteikiant žemės ūkio paskirties žemę ne žemės ūkio reikmėms, o miško žemę – ne miškų ūkio reikmėms, ją gaunantys žemės naudotojai privalo atlyginti žemės ūkio gamybos ir miškų ūkio nuostolius, kurie susidaro pakeitus žemės naudojimo paskirtį.</w:t>
      </w:r>
    </w:p>
    <w:p w14:paraId="294628D8" w14:textId="3B840FF6" w:rsidR="00934DE0" w:rsidRDefault="00786EF8">
      <w:pPr>
        <w:ind w:firstLine="709"/>
        <w:jc w:val="both"/>
        <w:rPr>
          <w:color w:val="000000"/>
        </w:rPr>
      </w:pPr>
    </w:p>
    <w:p w14:paraId="294628D9" w14:textId="77777777" w:rsidR="00934DE0" w:rsidRDefault="00786EF8">
      <w:pPr>
        <w:jc w:val="center"/>
        <w:rPr>
          <w:b/>
          <w:color w:val="000000"/>
        </w:rPr>
      </w:pPr>
      <w:r>
        <w:rPr>
          <w:b/>
          <w:color w:val="000000"/>
        </w:rPr>
        <w:t>Tyrinė</w:t>
      </w:r>
      <w:r>
        <w:rPr>
          <w:b/>
          <w:color w:val="000000"/>
        </w:rPr>
        <w:t>jimo ir projektavimo darbų vykdymo tvarka</w:t>
      </w:r>
    </w:p>
    <w:p w14:paraId="294628DA" w14:textId="77777777" w:rsidR="00934DE0" w:rsidRDefault="00934DE0">
      <w:pPr>
        <w:ind w:firstLine="709"/>
        <w:jc w:val="both"/>
        <w:rPr>
          <w:color w:val="000000"/>
        </w:rPr>
      </w:pPr>
    </w:p>
    <w:p w14:paraId="294628DB" w14:textId="77777777" w:rsidR="00934DE0" w:rsidRDefault="00786EF8">
      <w:pPr>
        <w:ind w:firstLine="709"/>
        <w:jc w:val="both"/>
        <w:rPr>
          <w:color w:val="000000"/>
        </w:rPr>
      </w:pPr>
      <w:r>
        <w:rPr>
          <w:color w:val="000000"/>
        </w:rPr>
        <w:t>5</w:t>
      </w:r>
      <w:r>
        <w:rPr>
          <w:color w:val="000000"/>
        </w:rPr>
        <w:t>. Įmonės, įstaigos ir organizacijos tyrinėjimo ir projektavimo darbus gali vykdyti tik gavusios leidimus (pagal šių laikinųjų nuostatų 1 ir 2 priedus), kuriuos išduoda:</w:t>
      </w:r>
    </w:p>
    <w:p w14:paraId="294628DC" w14:textId="77777777" w:rsidR="00934DE0" w:rsidRDefault="00786EF8">
      <w:pPr>
        <w:ind w:firstLine="709"/>
        <w:jc w:val="both"/>
        <w:rPr>
          <w:color w:val="000000"/>
        </w:rPr>
      </w:pPr>
      <w:r>
        <w:rPr>
          <w:color w:val="000000"/>
        </w:rPr>
        <w:t>5.1</w:t>
      </w:r>
      <w:r>
        <w:rPr>
          <w:color w:val="000000"/>
        </w:rPr>
        <w:t>. vykdyti tyrinėjimo darbus – rajo</w:t>
      </w:r>
      <w:r>
        <w:rPr>
          <w:color w:val="000000"/>
        </w:rPr>
        <w:t>no (miesto) žemėtvarkos tarnyba, suderinusi su rajono (miesto) geodezijos tarnyba arba architektu;</w:t>
      </w:r>
    </w:p>
    <w:p w14:paraId="294628DD" w14:textId="77777777" w:rsidR="00934DE0" w:rsidRDefault="00786EF8">
      <w:pPr>
        <w:ind w:firstLine="709"/>
        <w:jc w:val="both"/>
        <w:rPr>
          <w:color w:val="000000"/>
        </w:rPr>
      </w:pPr>
      <w:r>
        <w:rPr>
          <w:color w:val="000000"/>
        </w:rPr>
        <w:t>5.2</w:t>
      </w:r>
      <w:r>
        <w:rPr>
          <w:color w:val="000000"/>
        </w:rPr>
        <w:t>. vykdyti projektavimo darbus – rajono (miesto) valdyba.</w:t>
      </w:r>
    </w:p>
    <w:p w14:paraId="294628DE" w14:textId="77777777" w:rsidR="00934DE0" w:rsidRDefault="00786EF8">
      <w:pPr>
        <w:ind w:firstLine="709"/>
        <w:jc w:val="both"/>
        <w:rPr>
          <w:color w:val="000000"/>
        </w:rPr>
      </w:pPr>
      <w:r>
        <w:rPr>
          <w:color w:val="000000"/>
        </w:rPr>
        <w:t xml:space="preserve">Norint vykdyti tyrinėjimo ir projektavimo darbus istorijos ir kultūros paminklų teritorijose </w:t>
      </w:r>
      <w:r>
        <w:rPr>
          <w:color w:val="000000"/>
        </w:rPr>
        <w:t>ir jų apsauginėse zonose, būtina dar gauti Lietuvos Respublikos kultūros paveldo inspekcijos leidimą.</w:t>
      </w:r>
    </w:p>
    <w:p w14:paraId="294628DF" w14:textId="77777777" w:rsidR="00934DE0" w:rsidRDefault="00786EF8">
      <w:pPr>
        <w:ind w:firstLine="709"/>
        <w:jc w:val="both"/>
        <w:rPr>
          <w:color w:val="000000"/>
        </w:rPr>
      </w:pPr>
      <w:r>
        <w:rPr>
          <w:color w:val="000000"/>
        </w:rPr>
        <w:t>6</w:t>
      </w:r>
      <w:r>
        <w:rPr>
          <w:color w:val="000000"/>
        </w:rPr>
        <w:t>. Vykdant tyrinėjimo darbus, būtina naudoti turimą vietovės geodezinę-topografinę ir kitą tyrinėjimo medžiagą, o jeigu tokios medžiagos nėra arba j</w:t>
      </w:r>
      <w:r>
        <w:rPr>
          <w:color w:val="000000"/>
        </w:rPr>
        <w:t xml:space="preserve">i yra pasenusi, pranešus žemės savininkui, </w:t>
      </w:r>
      <w:r>
        <w:rPr>
          <w:color w:val="000000"/>
        </w:rPr>
        <w:lastRenderedPageBreak/>
        <w:t>valstybinės žemės naudotojui arba nuomininkui, sklypais galima eiti ir važiuoti, įrengti juose geodezinius ženklus, zonduoti gruntą, imti jo pavyzdžius, kasti šurfus ir perkasas bei gręžti gręžinius, taip pat kirs</w:t>
      </w:r>
      <w:r>
        <w:rPr>
          <w:color w:val="000000"/>
        </w:rPr>
        <w:t xml:space="preserve">ti iki </w:t>
      </w:r>
      <w:smartTag w:uri="urn:schemas-microsoft-com:office:smarttags" w:element="metricconverter">
        <w:smartTagPr>
          <w:attr w:name="ProductID" w:val="1 metro"/>
        </w:smartTagPr>
        <w:r>
          <w:rPr>
            <w:color w:val="000000"/>
          </w:rPr>
          <w:t>1 metro</w:t>
        </w:r>
      </w:smartTag>
      <w:r>
        <w:rPr>
          <w:color w:val="000000"/>
        </w:rPr>
        <w:t xml:space="preserve"> pločio proskynas mišku ir krūmais apaugusiuose sklypuose.</w:t>
      </w:r>
    </w:p>
    <w:p w14:paraId="294628E0" w14:textId="77777777" w:rsidR="00934DE0" w:rsidRDefault="00786EF8">
      <w:pPr>
        <w:ind w:firstLine="709"/>
        <w:jc w:val="both"/>
        <w:rPr>
          <w:color w:val="000000"/>
        </w:rPr>
      </w:pPr>
      <w:r>
        <w:rPr>
          <w:color w:val="000000"/>
        </w:rPr>
        <w:t xml:space="preserve">Įmonės, įstaigos ir organizacijos, vykdančios tyrinėjimo darbus, privalo imtis priemonių žemei, miškams, vandenims ir kitiems gamtos bei kultūros paveldo objektams, taip pat </w:t>
      </w:r>
      <w:r>
        <w:rPr>
          <w:color w:val="000000"/>
        </w:rPr>
        <w:t>pasėliams, vandentiekiui, dujotiekiui, naftotiekiui, elektros ir ryšių kabeliams, kanalizacijos, melioracijos bei kitiems įrenginiams išsaugoti, o jeigu to padaryti neįmanoma – atlyginti žemės savininkams, valstybinės žemės naudotojams ir nuomininkams pada</w:t>
      </w:r>
      <w:r>
        <w:rPr>
          <w:color w:val="000000"/>
        </w:rPr>
        <w:t>rytus nuostolius.</w:t>
      </w:r>
    </w:p>
    <w:p w14:paraId="294628E1" w14:textId="77777777" w:rsidR="00934DE0" w:rsidRDefault="00786EF8">
      <w:pPr>
        <w:ind w:firstLine="709"/>
        <w:jc w:val="both"/>
        <w:rPr>
          <w:color w:val="000000"/>
        </w:rPr>
      </w:pPr>
      <w:r>
        <w:rPr>
          <w:color w:val="000000"/>
        </w:rPr>
        <w:t>Sklypai, kuriuose vykdomi tyrinėjimo darbai, turi būti taip sutvarkomi, kad tiktų naudoti pagal ankstesnę paskirtį. Jie sutvarkomi vykdant tyrinėjimo darbus, o jeigu to padaryti neįmanoma – ne vėliau kaip per mėnesį nuo tyrinėjimo darbų p</w:t>
      </w:r>
      <w:r>
        <w:rPr>
          <w:color w:val="000000"/>
        </w:rPr>
        <w:t>abaigos (neįskaitant dirvos įšalimo laikotarpio).</w:t>
      </w:r>
    </w:p>
    <w:p w14:paraId="294628E2" w14:textId="77777777" w:rsidR="00934DE0" w:rsidRDefault="00786EF8">
      <w:pPr>
        <w:ind w:firstLine="709"/>
        <w:jc w:val="both"/>
        <w:rPr>
          <w:color w:val="000000"/>
        </w:rPr>
      </w:pPr>
      <w:r>
        <w:rPr>
          <w:color w:val="000000"/>
        </w:rPr>
        <w:t>7</w:t>
      </w:r>
      <w:r>
        <w:rPr>
          <w:color w:val="000000"/>
        </w:rPr>
        <w:t>. Atlikti tyrinėjimo darbai nesuteikia teisės ištyrinėtuose sklypuose vykdyti projektavimo darbų.</w:t>
      </w:r>
    </w:p>
    <w:p w14:paraId="294628E3" w14:textId="77777777" w:rsidR="00934DE0" w:rsidRDefault="00786EF8">
      <w:pPr>
        <w:ind w:firstLine="709"/>
        <w:jc w:val="both"/>
        <w:rPr>
          <w:color w:val="000000"/>
        </w:rPr>
      </w:pPr>
      <w:r>
        <w:rPr>
          <w:color w:val="000000"/>
        </w:rPr>
        <w:t>8</w:t>
      </w:r>
      <w:r>
        <w:rPr>
          <w:color w:val="000000"/>
        </w:rPr>
        <w:t>. Įmonė, įstaiga ar organizacija, norėdama gauti leidimą vykdyti projektavimo darbus, pateikia ati</w:t>
      </w:r>
      <w:r>
        <w:rPr>
          <w:color w:val="000000"/>
        </w:rPr>
        <w:t>tinkamą paraišką rajono (miesto) valdybai. Prie paraiškos pridedama:</w:t>
      </w:r>
    </w:p>
    <w:p w14:paraId="294628E4" w14:textId="77777777" w:rsidR="00934DE0" w:rsidRDefault="00786EF8">
      <w:pPr>
        <w:ind w:firstLine="709"/>
        <w:jc w:val="both"/>
        <w:rPr>
          <w:color w:val="000000"/>
        </w:rPr>
      </w:pPr>
      <w:r>
        <w:rPr>
          <w:color w:val="000000"/>
        </w:rPr>
        <w:t>8.1</w:t>
      </w:r>
      <w:r>
        <w:rPr>
          <w:color w:val="000000"/>
        </w:rPr>
        <w:t>. planas (1:10000 mastelio), pažymėjus jame objekto žemės sklypo (trasos) vietą (gali būti keli variantai) bei numatomo paimti sklypo apytiksles ribas.</w:t>
      </w:r>
    </w:p>
    <w:p w14:paraId="294628E5" w14:textId="77777777" w:rsidR="00934DE0" w:rsidRDefault="00786EF8">
      <w:pPr>
        <w:ind w:firstLine="709"/>
        <w:jc w:val="both"/>
        <w:rPr>
          <w:color w:val="000000"/>
        </w:rPr>
      </w:pPr>
      <w:r>
        <w:rPr>
          <w:color w:val="000000"/>
        </w:rPr>
        <w:t>Šis planas visais atvejais tur</w:t>
      </w:r>
      <w:r>
        <w:rPr>
          <w:color w:val="000000"/>
        </w:rPr>
        <w:t>i būti suderintas (arba gautos pastabos) su žemės savininku, valstybinės žemės naudotoju ar nuomininku, rajono (miesto) žemėtvarkos tarnyba, aplinkos apsaugos inspektoriumi ir kultūros paveldo inspektoriumi. Tuo atveju, kai objektas numatomas projektuoti m</w:t>
      </w:r>
      <w:r>
        <w:rPr>
          <w:color w:val="000000"/>
        </w:rPr>
        <w:t>ieste, priemiestinėse ar miesto rekreacijai skirtose teritorijose, planą reikia suderinti ir su rajono (miesto) architektu. Kai objektas numatomas projektuoti saugomose teritorijose ar gamtos paminklų apsauginėse zonose – su Lietuvos Respublikos aplinkos a</w:t>
      </w:r>
      <w:r>
        <w:rPr>
          <w:color w:val="000000"/>
        </w:rPr>
        <w:t>psaugos departamentu, kai objektas numatomas projektuoti istorijos ir kultūros paminklų teritorijose ir jų apsauginėse zonose – su apygardos kultūros paveldo inspekcija, o kai objektas numatomas projektuoti mišku apaugusiuose sklypuose – su Miškų ūkio mini</w:t>
      </w:r>
      <w:r>
        <w:rPr>
          <w:color w:val="000000"/>
        </w:rPr>
        <w:t>sterija.</w:t>
      </w:r>
    </w:p>
    <w:p w14:paraId="294628E6" w14:textId="77777777" w:rsidR="00934DE0" w:rsidRDefault="00786EF8">
      <w:pPr>
        <w:ind w:firstLine="709"/>
        <w:jc w:val="both"/>
        <w:rPr>
          <w:color w:val="000000"/>
        </w:rPr>
      </w:pPr>
      <w:r>
        <w:rPr>
          <w:color w:val="000000"/>
        </w:rPr>
        <w:t>Nurodytasis planas turi būti derinamas kartu pateikiant objekto žemės sklypo (trasos) parinkimo aktą, aiškinamąjį raštą;</w:t>
      </w:r>
    </w:p>
    <w:p w14:paraId="294628E7" w14:textId="77777777" w:rsidR="00934DE0" w:rsidRDefault="00786EF8">
      <w:pPr>
        <w:ind w:firstLine="709"/>
        <w:jc w:val="both"/>
        <w:rPr>
          <w:color w:val="000000"/>
        </w:rPr>
      </w:pPr>
      <w:r>
        <w:rPr>
          <w:color w:val="000000"/>
        </w:rPr>
        <w:t>8.2</w:t>
      </w:r>
      <w:r>
        <w:rPr>
          <w:color w:val="000000"/>
        </w:rPr>
        <w:t>. aiškinamasis raštas (pagrindimas), nurodžius objekto funkcionavimo sąlygas, apsaugines bei sanitarines zonas, komunik</w:t>
      </w:r>
      <w:r>
        <w:rPr>
          <w:color w:val="000000"/>
        </w:rPr>
        <w:t>acinių įrenginių išdėstymą ir kitus duomenis.</w:t>
      </w:r>
    </w:p>
    <w:p w14:paraId="294628E8" w14:textId="77777777" w:rsidR="00934DE0" w:rsidRDefault="00786EF8">
      <w:pPr>
        <w:ind w:firstLine="709"/>
        <w:jc w:val="both"/>
        <w:rPr>
          <w:color w:val="000000"/>
        </w:rPr>
      </w:pPr>
      <w:r>
        <w:rPr>
          <w:color w:val="000000"/>
        </w:rPr>
        <w:t>9</w:t>
      </w:r>
      <w:r>
        <w:rPr>
          <w:color w:val="000000"/>
        </w:rPr>
        <w:t>. Prieš išduodama leidimą vykdyti projektavimo darbus, rajono (miesto) valdyba sudaro iš suinteresuotų valstybinių tarnybų atstovų komisiją, kuri išnagrinėja žemės sklypo suteikimo galimybes ir surašo ob</w:t>
      </w:r>
      <w:r>
        <w:rPr>
          <w:color w:val="000000"/>
        </w:rPr>
        <w:t>jekto žemės sklypo (trasos) parinkimo aktą (pagal šių laikinųjų nuostatų 3 priedą). Akte turi būti nurodyta sklypo vieta, apytikslis plotas, projektavimo arba tyrinėjimo darbų sąlygos, specialiosios žemės ir miško naudojimo sąlygos.</w:t>
      </w:r>
    </w:p>
    <w:p w14:paraId="294628E9" w14:textId="77777777" w:rsidR="00934DE0" w:rsidRDefault="00786EF8">
      <w:pPr>
        <w:ind w:firstLine="709"/>
        <w:jc w:val="both"/>
        <w:rPr>
          <w:color w:val="000000"/>
        </w:rPr>
      </w:pPr>
      <w:r>
        <w:rPr>
          <w:color w:val="000000"/>
        </w:rPr>
        <w:t>Objekto žemės sklypo (t</w:t>
      </w:r>
      <w:r>
        <w:rPr>
          <w:color w:val="000000"/>
        </w:rPr>
        <w:t>rasos) parinkimo aktas taip pat turi būti sudaromas norint vykdyti geologinių tyrinėjimų (žvalgymų) darbus, susijusius su stacionariniais gręžiniais, taip pat archeologinių tyrinėjimų (žvalgymų) darbus.</w:t>
      </w:r>
    </w:p>
    <w:p w14:paraId="294628EA" w14:textId="77777777" w:rsidR="00934DE0" w:rsidRDefault="00786EF8">
      <w:pPr>
        <w:ind w:firstLine="709"/>
        <w:jc w:val="both"/>
        <w:rPr>
          <w:color w:val="000000"/>
        </w:rPr>
      </w:pPr>
      <w:r>
        <w:rPr>
          <w:color w:val="000000"/>
        </w:rPr>
        <w:t>10</w:t>
      </w:r>
      <w:r>
        <w:rPr>
          <w:color w:val="000000"/>
        </w:rPr>
        <w:t xml:space="preserve">. Kai parinkto sklypo plotas didesnis kaip </w:t>
      </w:r>
      <w:smartTag w:uri="urn:schemas-microsoft-com:office:smarttags" w:element="metricconverter">
        <w:smartTagPr>
          <w:attr w:name="ProductID" w:val="10 ha"/>
        </w:smartTagPr>
        <w:r>
          <w:rPr>
            <w:color w:val="000000"/>
          </w:rPr>
          <w:t>10 h</w:t>
        </w:r>
        <w:r>
          <w:rPr>
            <w:color w:val="000000"/>
          </w:rPr>
          <w:t>a</w:t>
        </w:r>
      </w:smartTag>
      <w:r>
        <w:rPr>
          <w:color w:val="000000"/>
        </w:rPr>
        <w:t>, objekto žemės sklypo parinkimo medžiaga turi būti suderinta su Žemės ūkio ministerijos Žemės tvarkymo departamentu. Ši medžiaga turi būti suderinta su kitomis ministerijomis ir valstybinėmis tarnybomis, kai numatoma paimti jų reguliavimo sferoje esančių</w:t>
      </w:r>
      <w:r>
        <w:rPr>
          <w:color w:val="000000"/>
        </w:rPr>
        <w:t xml:space="preserve"> žemės naudotojų žemę.</w:t>
      </w:r>
    </w:p>
    <w:p w14:paraId="294628EB" w14:textId="77777777" w:rsidR="00934DE0" w:rsidRDefault="00786EF8">
      <w:pPr>
        <w:ind w:firstLine="709"/>
        <w:jc w:val="both"/>
        <w:rPr>
          <w:color w:val="000000"/>
        </w:rPr>
      </w:pPr>
      <w:r>
        <w:rPr>
          <w:color w:val="000000"/>
        </w:rPr>
        <w:t>Suderinta objekto žemės sklypo (trasos) parinkimo medžiaga pateikiama rajono (miesto) valdybai.</w:t>
      </w:r>
    </w:p>
    <w:p w14:paraId="294628EC" w14:textId="77777777" w:rsidR="00934DE0" w:rsidRDefault="00786EF8">
      <w:pPr>
        <w:ind w:firstLine="709"/>
        <w:jc w:val="both"/>
        <w:rPr>
          <w:color w:val="000000"/>
        </w:rPr>
      </w:pPr>
      <w:r>
        <w:rPr>
          <w:color w:val="000000"/>
        </w:rPr>
        <w:t>Iškilus nesutarimams, klausimus, susijusius su objekto žemės sklypo (trasos) vieta ir numatomo paimti sklypo apytiksliu dydžiu, sprendžia</w:t>
      </w:r>
      <w:r>
        <w:rPr>
          <w:color w:val="000000"/>
        </w:rPr>
        <w:t xml:space="preserve"> rajono (miesto) valdyba kartu su suinteresuotomis ministerijomis ir valstybinėmis tarnybomis. Nesutarimo atveju ginčą sprendžia Lietuvos Respublikos Vyriausybė.</w:t>
      </w:r>
    </w:p>
    <w:p w14:paraId="294628ED" w14:textId="77777777" w:rsidR="00934DE0" w:rsidRDefault="00786EF8">
      <w:pPr>
        <w:ind w:firstLine="709"/>
        <w:jc w:val="both"/>
        <w:rPr>
          <w:color w:val="000000"/>
        </w:rPr>
      </w:pPr>
      <w:r>
        <w:rPr>
          <w:color w:val="000000"/>
        </w:rPr>
        <w:t>11</w:t>
      </w:r>
      <w:r>
        <w:rPr>
          <w:color w:val="000000"/>
        </w:rPr>
        <w:t>. Leidimas vykdyti projektavimo darbus galioja 2 metus. Prireikus leidimo galiojimo term</w:t>
      </w:r>
      <w:r>
        <w:rPr>
          <w:color w:val="000000"/>
        </w:rPr>
        <w:t>iną gali pratęsti jį išdavusi rajono (miesto) valdyba.</w:t>
      </w:r>
    </w:p>
    <w:p w14:paraId="294628EE" w14:textId="77777777" w:rsidR="00934DE0" w:rsidRDefault="00786EF8">
      <w:pPr>
        <w:ind w:firstLine="709"/>
        <w:jc w:val="both"/>
        <w:rPr>
          <w:color w:val="000000"/>
        </w:rPr>
      </w:pPr>
      <w:r>
        <w:rPr>
          <w:color w:val="000000"/>
        </w:rPr>
        <w:t>12</w:t>
      </w:r>
      <w:r>
        <w:rPr>
          <w:color w:val="000000"/>
        </w:rPr>
        <w:t xml:space="preserve">. Išdavusi leidimą vykdyti projektavimo darbus, rajono (miesto) valdyba raštu informuoja žemės savininką, valstybinės žemės naudotoją ar nuomininką, kad iš jo bus paimtas žemės sklypas, </w:t>
      </w:r>
      <w:r>
        <w:rPr>
          <w:color w:val="000000"/>
        </w:rPr>
        <w:lastRenderedPageBreak/>
        <w:t>nurodydam</w:t>
      </w:r>
      <w:r>
        <w:rPr>
          <w:color w:val="000000"/>
        </w:rPr>
        <w:t>a numatomo paimti sklypo plotą, paėmimo laiką, kompensavimo (išpirkimo, nuostolių atlyginimo) tvarką bei formą ir įspėdama, kad šiame žemės sklype negalima statyti jokių naujų pastatų, kitų statinių bei įrenginių.</w:t>
      </w:r>
    </w:p>
    <w:p w14:paraId="294628EF" w14:textId="77777777" w:rsidR="00934DE0" w:rsidRDefault="00786EF8">
      <w:pPr>
        <w:ind w:firstLine="709"/>
        <w:jc w:val="both"/>
        <w:rPr>
          <w:color w:val="000000"/>
        </w:rPr>
      </w:pPr>
    </w:p>
    <w:p w14:paraId="294628F0" w14:textId="77777777" w:rsidR="00934DE0" w:rsidRDefault="00786EF8">
      <w:pPr>
        <w:jc w:val="center"/>
        <w:rPr>
          <w:b/>
          <w:color w:val="000000"/>
        </w:rPr>
      </w:pPr>
      <w:r>
        <w:rPr>
          <w:b/>
          <w:color w:val="000000"/>
        </w:rPr>
        <w:t>Žemės paėmimas valstybės reikmėms</w:t>
      </w:r>
    </w:p>
    <w:p w14:paraId="294628F1" w14:textId="77777777" w:rsidR="00934DE0" w:rsidRDefault="00934DE0">
      <w:pPr>
        <w:ind w:firstLine="709"/>
        <w:jc w:val="both"/>
        <w:rPr>
          <w:color w:val="000000"/>
        </w:rPr>
      </w:pPr>
    </w:p>
    <w:p w14:paraId="294628F2" w14:textId="77777777" w:rsidR="00934DE0" w:rsidRDefault="00786EF8">
      <w:pPr>
        <w:ind w:firstLine="709"/>
        <w:jc w:val="both"/>
        <w:rPr>
          <w:color w:val="000000"/>
        </w:rPr>
      </w:pPr>
      <w:r>
        <w:rPr>
          <w:color w:val="000000"/>
        </w:rPr>
        <w:t>13</w:t>
      </w:r>
      <w:r>
        <w:rPr>
          <w:color w:val="000000"/>
        </w:rPr>
        <w:t>. Kai valstybės reikmėms numatoma paimti žemę, kuri pagal Lietuvos Respublikos įstatymą „Dėl piliečių nuosavybės teisių į išlikusį nekilnojamąjį turtą atstatymo tvarkos ir sąlygų“ nebuvo priskirta valstybės išperkamai žemei ir į kurią piliečiai yra par</w:t>
      </w:r>
      <w:r>
        <w:rPr>
          <w:color w:val="000000"/>
        </w:rPr>
        <w:t>eiškę pageidavimą atstatyti nuosavybės teisę susigrąžinant ją natūra, nuosavybės teisės atstatymo klausimai sprendžiami neatidėliotinai, šiems piliečiams siūloma nuosavybės teisę atstatyti suteikiant lygiavertį žemės sklypą kitoje vietoje, o jiems nesutiku</w:t>
      </w:r>
      <w:r>
        <w:rPr>
          <w:color w:val="000000"/>
        </w:rPr>
        <w:t>s – žemė išperkama.</w:t>
      </w:r>
    </w:p>
    <w:p w14:paraId="294628F3" w14:textId="77777777" w:rsidR="00934DE0" w:rsidRDefault="00786EF8">
      <w:pPr>
        <w:ind w:firstLine="709"/>
        <w:jc w:val="both"/>
        <w:rPr>
          <w:color w:val="000000"/>
        </w:rPr>
      </w:pPr>
      <w:r>
        <w:rPr>
          <w:color w:val="000000"/>
        </w:rPr>
        <w:t>14</w:t>
      </w:r>
      <w:r>
        <w:rPr>
          <w:color w:val="000000"/>
        </w:rPr>
        <w:t>. Žemė valstybės reikmėms iš žemės savininkų gali būti paimama (išperkama), jeigu tai buvo numatyta išduodant leidimą vykdyti projektavimo darbus ir jeigu objekto statybos projekte numatytos lėšos žemei išpirkti ir kitiems žemės s</w:t>
      </w:r>
      <w:r>
        <w:rPr>
          <w:color w:val="000000"/>
        </w:rPr>
        <w:t>avininko nuostoliams, susijusiems su žemės paėmimu, atlyginti.</w:t>
      </w:r>
    </w:p>
    <w:p w14:paraId="294628F4" w14:textId="77777777" w:rsidR="00934DE0" w:rsidRDefault="00786EF8">
      <w:pPr>
        <w:ind w:firstLine="709"/>
        <w:jc w:val="both"/>
        <w:rPr>
          <w:color w:val="000000"/>
        </w:rPr>
      </w:pPr>
      <w:r>
        <w:rPr>
          <w:color w:val="000000"/>
        </w:rPr>
        <w:t>Žemė valstybės reikmėms iš valstybinės žemės naudotojų ir nuomininkų paimama, jeigu leidime vykdyti projektavimo darbus, taip pat objekto statybos projekte numatytos lėšos valstybinės žemės nau</w:t>
      </w:r>
      <w:r>
        <w:rPr>
          <w:color w:val="000000"/>
        </w:rPr>
        <w:t>dotojų ir nuomininkų nuostoliams, susijusiems su žemės paėmimu, atlyginti.</w:t>
      </w:r>
    </w:p>
    <w:p w14:paraId="294628F5" w14:textId="77777777" w:rsidR="00934DE0" w:rsidRDefault="00786EF8">
      <w:pPr>
        <w:ind w:firstLine="709"/>
        <w:jc w:val="both"/>
        <w:rPr>
          <w:color w:val="000000"/>
        </w:rPr>
      </w:pPr>
      <w:r>
        <w:rPr>
          <w:color w:val="000000"/>
        </w:rPr>
        <w:t>15</w:t>
      </w:r>
      <w:r>
        <w:rPr>
          <w:color w:val="000000"/>
        </w:rPr>
        <w:t xml:space="preserve">. Kai valstybės reikmėms numatomas paimti privatinės nuosavybės žemės sklypas, o jo savininkas ar nuomojamos žemės sklypo nuomininkas su tuo nesutinka (iš esmės ar dėl sklypo </w:t>
      </w:r>
      <w:r>
        <w:rPr>
          <w:color w:val="000000"/>
        </w:rPr>
        <w:t>išpirkimo (paėmimo) sąlygų), ginčą sprendžia teismas.</w:t>
      </w:r>
    </w:p>
    <w:p w14:paraId="294628F6" w14:textId="77777777" w:rsidR="00934DE0" w:rsidRDefault="00786EF8">
      <w:pPr>
        <w:ind w:firstLine="709"/>
        <w:jc w:val="both"/>
        <w:rPr>
          <w:color w:val="000000"/>
        </w:rPr>
      </w:pPr>
    </w:p>
    <w:p w14:paraId="294628F7" w14:textId="77777777" w:rsidR="00934DE0" w:rsidRDefault="00786EF8">
      <w:pPr>
        <w:jc w:val="center"/>
        <w:rPr>
          <w:b/>
          <w:color w:val="000000"/>
        </w:rPr>
      </w:pPr>
      <w:r>
        <w:rPr>
          <w:b/>
          <w:color w:val="000000"/>
        </w:rPr>
        <w:t>Žemės suteikimas valstybės reikmėms</w:t>
      </w:r>
    </w:p>
    <w:p w14:paraId="294628F8" w14:textId="77777777" w:rsidR="00934DE0" w:rsidRDefault="00934DE0">
      <w:pPr>
        <w:ind w:firstLine="709"/>
        <w:jc w:val="both"/>
        <w:rPr>
          <w:color w:val="000000"/>
        </w:rPr>
      </w:pPr>
    </w:p>
    <w:p w14:paraId="294628F9" w14:textId="77777777" w:rsidR="00934DE0" w:rsidRDefault="00786EF8">
      <w:pPr>
        <w:ind w:firstLine="709"/>
        <w:jc w:val="both"/>
        <w:rPr>
          <w:color w:val="000000"/>
        </w:rPr>
      </w:pPr>
      <w:r>
        <w:rPr>
          <w:color w:val="000000"/>
        </w:rPr>
        <w:t>16</w:t>
      </w:r>
      <w:r>
        <w:rPr>
          <w:color w:val="000000"/>
        </w:rPr>
        <w:t>. Suteikiant žemę valstybės reikmėms iš valstybinės žemės fondo, rengiamas žemės suteikimo projektas. Kai žemė valstybės reikmėms suteikiama paimant ją iš</w:t>
      </w:r>
      <w:r>
        <w:rPr>
          <w:color w:val="000000"/>
        </w:rPr>
        <w:t xml:space="preserve"> žemės savininkų, valstybinės žemės naudotojų ar nuomininkų, rengiamas kompleksinis žemės paėmimo-suteikimo projektas.</w:t>
      </w:r>
    </w:p>
    <w:p w14:paraId="294628FA" w14:textId="77777777" w:rsidR="00934DE0" w:rsidRDefault="00786EF8">
      <w:pPr>
        <w:ind w:firstLine="709"/>
        <w:jc w:val="both"/>
        <w:rPr>
          <w:color w:val="000000"/>
        </w:rPr>
      </w:pPr>
      <w:r>
        <w:rPr>
          <w:color w:val="000000"/>
        </w:rPr>
        <w:t>17</w:t>
      </w:r>
      <w:r>
        <w:rPr>
          <w:color w:val="000000"/>
        </w:rPr>
        <w:t>. Žemės suteikimo ir jos paėmimo-suteikimo projektai rengiami įmonių, įstaigų, organizacijų, kurioms suteikiama žemė, užsakymu ir l</w:t>
      </w:r>
      <w:r>
        <w:rPr>
          <w:color w:val="000000"/>
        </w:rPr>
        <w:t>ėšomis pagal Žemės ūkio ministerijos patvirtintą tokių projektų rengimo metodiką, vadovaujantis nustatytąja tvarka patvirtintais objektų statybos projektais arba techniniais bei ekonominiais pagrindimais.</w:t>
      </w:r>
    </w:p>
    <w:p w14:paraId="294628FB" w14:textId="77777777" w:rsidR="00934DE0" w:rsidRDefault="00786EF8">
      <w:pPr>
        <w:ind w:firstLine="709"/>
        <w:jc w:val="both"/>
        <w:rPr>
          <w:color w:val="000000"/>
        </w:rPr>
      </w:pPr>
      <w:r>
        <w:rPr>
          <w:color w:val="000000"/>
        </w:rPr>
        <w:t>18</w:t>
      </w:r>
      <w:r>
        <w:rPr>
          <w:color w:val="000000"/>
        </w:rPr>
        <w:t>. Žemės suteikimo, jos paėmimo-suteikimo proj</w:t>
      </w:r>
      <w:r>
        <w:rPr>
          <w:color w:val="000000"/>
        </w:rPr>
        <w:t>ektus rengia, paimamų ir suteikiamų žemės sklypų ribas vietovėje pažymi ir žemės nuosavybės bei naudojimo teisės dokumentus rengia, taip pat valstybinės žemės apskaitos duomenis patikslina Valstybinis žemėtvarkos institutas, pasitelkęs projektavimo organiz</w:t>
      </w:r>
      <w:r>
        <w:rPr>
          <w:color w:val="000000"/>
        </w:rPr>
        <w:t>acijas bei specialistus, turinčius licencijas vykdyti šiuos darbus.</w:t>
      </w:r>
    </w:p>
    <w:p w14:paraId="294628FC" w14:textId="77777777" w:rsidR="00934DE0" w:rsidRDefault="00786EF8">
      <w:pPr>
        <w:ind w:firstLine="709"/>
        <w:jc w:val="both"/>
        <w:rPr>
          <w:color w:val="000000"/>
        </w:rPr>
      </w:pPr>
      <w:r>
        <w:rPr>
          <w:color w:val="000000"/>
        </w:rPr>
        <w:t>19</w:t>
      </w:r>
      <w:r>
        <w:rPr>
          <w:color w:val="000000"/>
        </w:rPr>
        <w:t>. Žemės sklypai iš žemės savininkų, valstybinės žemės naudotojų ar nuomininkų paimami (išperkami) ir suteikiami valstybės reikmėms:</w:t>
      </w:r>
    </w:p>
    <w:p w14:paraId="294628FD" w14:textId="77777777" w:rsidR="00934DE0" w:rsidRDefault="00786EF8">
      <w:pPr>
        <w:ind w:firstLine="709"/>
        <w:jc w:val="both"/>
        <w:rPr>
          <w:color w:val="000000"/>
        </w:rPr>
      </w:pPr>
      <w:r>
        <w:rPr>
          <w:color w:val="000000"/>
        </w:rPr>
        <w:t>19.1</w:t>
      </w:r>
      <w:r>
        <w:rPr>
          <w:color w:val="000000"/>
        </w:rPr>
        <w:t>. jeigu sklypo plotas neviršija 10 ha ir dėl</w:t>
      </w:r>
      <w:r>
        <w:rPr>
          <w:color w:val="000000"/>
        </w:rPr>
        <w:t xml:space="preserve"> sklypo paėmimo nekyla ginčų, – rajono (miesto) valdybos potvarkiu;</w:t>
      </w:r>
    </w:p>
    <w:p w14:paraId="294628FE" w14:textId="77777777" w:rsidR="00934DE0" w:rsidRDefault="00786EF8">
      <w:pPr>
        <w:ind w:firstLine="709"/>
        <w:jc w:val="both"/>
        <w:rPr>
          <w:color w:val="000000"/>
        </w:rPr>
      </w:pPr>
      <w:r>
        <w:rPr>
          <w:color w:val="000000"/>
        </w:rPr>
        <w:t>19.2</w:t>
      </w:r>
      <w:r>
        <w:rPr>
          <w:color w:val="000000"/>
        </w:rPr>
        <w:t>. kitais atvejais – Lietuvos Respublikos Vyriausybės nutarimu (potvarkiu).</w:t>
      </w:r>
    </w:p>
    <w:p w14:paraId="294628FF" w14:textId="77777777" w:rsidR="00934DE0" w:rsidRDefault="00786EF8">
      <w:pPr>
        <w:ind w:firstLine="709"/>
        <w:jc w:val="both"/>
        <w:rPr>
          <w:color w:val="000000"/>
        </w:rPr>
      </w:pPr>
      <w:r>
        <w:rPr>
          <w:color w:val="000000"/>
        </w:rPr>
        <w:t>20</w:t>
      </w:r>
      <w:r>
        <w:rPr>
          <w:color w:val="000000"/>
        </w:rPr>
        <w:t>. Žemės sklypai valstybės reikmėms gali būti suteikiami naudotis neterminuotai arba tam tikram te</w:t>
      </w:r>
      <w:r>
        <w:rPr>
          <w:color w:val="000000"/>
        </w:rPr>
        <w:t>rminui.</w:t>
      </w:r>
    </w:p>
    <w:p w14:paraId="29462900" w14:textId="77777777" w:rsidR="00934DE0" w:rsidRDefault="00786EF8">
      <w:pPr>
        <w:ind w:firstLine="709"/>
        <w:jc w:val="both"/>
        <w:rPr>
          <w:color w:val="000000"/>
        </w:rPr>
      </w:pPr>
      <w:r>
        <w:rPr>
          <w:color w:val="000000"/>
        </w:rPr>
        <w:t>21</w:t>
      </w:r>
      <w:r>
        <w:rPr>
          <w:color w:val="000000"/>
        </w:rPr>
        <w:t>. Valstybinė įmonė, įstaiga ar organizacija, norėdama gauti sklypą valstybiniam objektui statyti ar kitoms valstybės reikmėms, kreipiasi raštu į Valstybinį žemėtvarkos institutą dėl žemės suteikimo projekto parengimo. Kartu pateikiami šie dok</w:t>
      </w:r>
      <w:r>
        <w:rPr>
          <w:color w:val="000000"/>
        </w:rPr>
        <w:t>umentai:</w:t>
      </w:r>
    </w:p>
    <w:p w14:paraId="29462901" w14:textId="77777777" w:rsidR="00934DE0" w:rsidRDefault="00786EF8">
      <w:pPr>
        <w:ind w:firstLine="709"/>
        <w:jc w:val="both"/>
        <w:rPr>
          <w:color w:val="000000"/>
        </w:rPr>
      </w:pPr>
      <w:r>
        <w:rPr>
          <w:color w:val="000000"/>
        </w:rPr>
        <w:t>21.1</w:t>
      </w:r>
      <w:r>
        <w:rPr>
          <w:color w:val="000000"/>
        </w:rPr>
        <w:t>. nustatytąja tvarka suderintas ir patvirtintas sklypo užstatymo projektas (generalinis planas), suprojektuotų kelių ir komunikacijų trasų bei žemės nusavinimo planai, taip pat naudingųjų iškasenų telkinių eksploatavimo ir rekultivavimo proj</w:t>
      </w:r>
      <w:r>
        <w:rPr>
          <w:color w:val="000000"/>
        </w:rPr>
        <w:t>ektai;</w:t>
      </w:r>
    </w:p>
    <w:p w14:paraId="29462902" w14:textId="77777777" w:rsidR="00934DE0" w:rsidRDefault="00786EF8">
      <w:pPr>
        <w:ind w:firstLine="709"/>
        <w:jc w:val="both"/>
        <w:rPr>
          <w:color w:val="000000"/>
        </w:rPr>
      </w:pPr>
      <w:r>
        <w:rPr>
          <w:color w:val="000000"/>
        </w:rPr>
        <w:t>21.2</w:t>
      </w:r>
      <w:r>
        <w:rPr>
          <w:color w:val="000000"/>
        </w:rPr>
        <w:t>. objekto išdėstymo vietos 1:10000 mastelio planas, suderintas su žemės naudotoju ir rajono (miesto) žemėtvarkos tarnyba;</w:t>
      </w:r>
    </w:p>
    <w:p w14:paraId="29462903" w14:textId="77777777" w:rsidR="00934DE0" w:rsidRDefault="00786EF8">
      <w:pPr>
        <w:ind w:firstLine="709"/>
        <w:jc w:val="both"/>
        <w:rPr>
          <w:color w:val="000000"/>
        </w:rPr>
      </w:pPr>
      <w:r>
        <w:rPr>
          <w:color w:val="000000"/>
        </w:rPr>
        <w:t>21.3</w:t>
      </w:r>
      <w:r>
        <w:rPr>
          <w:color w:val="000000"/>
        </w:rPr>
        <w:t>. leidimas vykdyti projektavimo darbus.</w:t>
      </w:r>
    </w:p>
    <w:p w14:paraId="29462904" w14:textId="77777777" w:rsidR="00934DE0" w:rsidRDefault="00786EF8">
      <w:pPr>
        <w:ind w:firstLine="709"/>
        <w:jc w:val="both"/>
        <w:rPr>
          <w:color w:val="000000"/>
        </w:rPr>
      </w:pPr>
      <w:r>
        <w:rPr>
          <w:color w:val="000000"/>
        </w:rPr>
        <w:t>22</w:t>
      </w:r>
      <w:r>
        <w:rPr>
          <w:color w:val="000000"/>
        </w:rPr>
        <w:t>. Žemės suteikimo arba jos paėmimo-suteikimo projektas suderina</w:t>
      </w:r>
      <w:r>
        <w:rPr>
          <w:color w:val="000000"/>
        </w:rPr>
        <w:t>mas su rajono (miesto) žemėtvarkos tarnyba, kitomis valstybinėmis tarnybomis, suinteresuotomis šalimis ir pateikiamas rajono (miesto) valdybai. Rajono (miesto) valdyba, kai žemės suteikimas yra jos kompetencijoje, priima potvarkį dėl žemės suteikimo, kitai</w:t>
      </w:r>
      <w:r>
        <w:rPr>
          <w:color w:val="000000"/>
        </w:rPr>
        <w:t>s atvejais – pateikia savo išvadas.</w:t>
      </w:r>
    </w:p>
    <w:p w14:paraId="29462905" w14:textId="77777777" w:rsidR="00934DE0" w:rsidRDefault="00786EF8">
      <w:pPr>
        <w:ind w:firstLine="709"/>
        <w:jc w:val="both"/>
        <w:rPr>
          <w:color w:val="000000"/>
        </w:rPr>
      </w:pPr>
      <w:r>
        <w:rPr>
          <w:color w:val="000000"/>
        </w:rPr>
        <w:t>23</w:t>
      </w:r>
      <w:r>
        <w:rPr>
          <w:color w:val="000000"/>
        </w:rPr>
        <w:t>. Kai sklypo suteikimo klausimas numatomas spręsti Lietuvos Respublikos Vyriausybės, žemės suteikimo arba jos paėmimo-suteikimo projektą rengianti organizacija rajono (miesto) valdybos aprobuotą žemės suteikimo pro</w:t>
      </w:r>
      <w:r>
        <w:rPr>
          <w:color w:val="000000"/>
        </w:rPr>
        <w:t>jektą suderina su suinteresuotomis ministerijomis ir kitomis valstybinėmis tarnybomis, kurių kompetencijoje esantys klausimai nebuvo suderinti rengiant projektą, ir pateikia Žemės ūkio ministerijai, kuri šį projektą su savo išvada pateikia Lietuvos Respubl</w:t>
      </w:r>
      <w:r>
        <w:rPr>
          <w:color w:val="000000"/>
        </w:rPr>
        <w:t>ikos Vyriausybei.</w:t>
      </w:r>
    </w:p>
    <w:p w14:paraId="29462906" w14:textId="77777777" w:rsidR="00934DE0" w:rsidRDefault="00786EF8">
      <w:pPr>
        <w:ind w:firstLine="709"/>
        <w:jc w:val="both"/>
        <w:rPr>
          <w:color w:val="000000"/>
        </w:rPr>
      </w:pPr>
      <w:r>
        <w:rPr>
          <w:color w:val="000000"/>
        </w:rPr>
        <w:t>24</w:t>
      </w:r>
      <w:r>
        <w:rPr>
          <w:color w:val="000000"/>
        </w:rPr>
        <w:t xml:space="preserve">. Rajono (miesto) valdybai arba Lietuvos Respublikos Vyriausybei išleidus atitinkamą nutarimą (potvarkį), Valstybinis žemėtvarkos institutas pažymi suteikiamo sklypo ribas vietovėje, o įmonei, įstaigai ar organizacijai įvykdžius </w:t>
      </w:r>
      <w:r>
        <w:rPr>
          <w:color w:val="000000"/>
        </w:rPr>
        <w:t>rajono (miesto) valdybos arba Lietuvos Respublikos Vyriausybės nutarime (potvarkyje) nurodytas sklypo suteikimo sąlygas, rajono (miesto) žemėtvarkos tarnybos atstovas, dalyvaujant suinteresuotoms šalims, surašo sklypo perdavimo-priėmimo aktą ir naujam žemė</w:t>
      </w:r>
      <w:r>
        <w:rPr>
          <w:color w:val="000000"/>
        </w:rPr>
        <w:t>s naudotojui įteikia žemės naudojimo teisės aktą (pagal šių laikinųjų nuostatų 4 priedą).</w:t>
      </w:r>
    </w:p>
    <w:p w14:paraId="29462907" w14:textId="77777777" w:rsidR="00934DE0" w:rsidRDefault="00786EF8">
      <w:pPr>
        <w:ind w:firstLine="709"/>
        <w:jc w:val="both"/>
        <w:rPr>
          <w:color w:val="000000"/>
        </w:rPr>
      </w:pPr>
      <w:r>
        <w:rPr>
          <w:color w:val="000000"/>
        </w:rPr>
        <w:t xml:space="preserve">Žemės sklypo duomenys Lietuvos Respublikos Vyriausybės </w:t>
      </w:r>
      <w:smartTag w:uri="urn:schemas-microsoft-com:office:smarttags" w:element="metricconverter">
        <w:smartTagPr>
          <w:attr w:name="ProductID" w:val="1992 m"/>
        </w:smartTagPr>
        <w:r>
          <w:rPr>
            <w:color w:val="000000"/>
          </w:rPr>
          <w:t>1992 m</w:t>
        </w:r>
      </w:smartTag>
      <w:r>
        <w:rPr>
          <w:color w:val="000000"/>
        </w:rPr>
        <w:t>. balandžio 30 d. nutarimo Nr. 316 „Dėl Lietuvos Respublikos Valstybinio žemės (su nekilnojamojo turto el</w:t>
      </w:r>
      <w:r>
        <w:rPr>
          <w:color w:val="000000"/>
        </w:rPr>
        <w:t xml:space="preserve">ementais) kadastro nuostatų tvirtinimo“ (Žin., 1992, Nr. </w:t>
      </w:r>
      <w:hyperlink r:id="rId11" w:tgtFrame="_blank" w:history="1">
        <w:r>
          <w:rPr>
            <w:color w:val="0000FF" w:themeColor="hyperlink"/>
            <w:u w:val="single"/>
          </w:rPr>
          <w:t>18-539</w:t>
        </w:r>
      </w:hyperlink>
      <w:r>
        <w:rPr>
          <w:color w:val="000000"/>
        </w:rPr>
        <w:t>) nustatyta tvarka registruojami Valstybiniame žemės kadastro duomenų registre.</w:t>
      </w:r>
    </w:p>
    <w:p w14:paraId="29462908" w14:textId="77777777" w:rsidR="00934DE0" w:rsidRDefault="00786EF8">
      <w:pPr>
        <w:ind w:firstLine="709"/>
        <w:jc w:val="both"/>
        <w:rPr>
          <w:color w:val="000000"/>
        </w:rPr>
      </w:pPr>
      <w:r>
        <w:rPr>
          <w:color w:val="000000"/>
        </w:rPr>
        <w:t>Žemės naudojimo teisės aktas įsiga</w:t>
      </w:r>
      <w:r>
        <w:rPr>
          <w:color w:val="000000"/>
        </w:rPr>
        <w:t>lioja, žemės naudotojui įregistravus jį Valstybiniame žemės kadastro duomenų registre.</w:t>
      </w:r>
    </w:p>
    <w:p w14:paraId="29462909" w14:textId="77777777" w:rsidR="00934DE0" w:rsidRDefault="00786EF8">
      <w:pPr>
        <w:ind w:firstLine="709"/>
        <w:jc w:val="both"/>
        <w:rPr>
          <w:b/>
          <w:color w:val="000000"/>
        </w:rPr>
      </w:pPr>
    </w:p>
    <w:p w14:paraId="2946290A" w14:textId="36D19FA3" w:rsidR="00934DE0" w:rsidRDefault="00786EF8">
      <w:pPr>
        <w:jc w:val="center"/>
        <w:rPr>
          <w:b/>
          <w:color w:val="000000"/>
        </w:rPr>
      </w:pPr>
      <w:r>
        <w:rPr>
          <w:b/>
          <w:color w:val="000000"/>
        </w:rPr>
        <w:t>Nuostolių, susijusių su žemės paėmimu, nustatymo bei atlyginimo ir žemės išpirkimo tvarka</w:t>
      </w:r>
    </w:p>
    <w:p w14:paraId="2946290B" w14:textId="77777777" w:rsidR="00934DE0" w:rsidRDefault="00934DE0">
      <w:pPr>
        <w:ind w:firstLine="709"/>
        <w:jc w:val="both"/>
        <w:rPr>
          <w:color w:val="000000"/>
        </w:rPr>
      </w:pPr>
    </w:p>
    <w:p w14:paraId="2946290C" w14:textId="77777777" w:rsidR="00934DE0" w:rsidRDefault="00786EF8">
      <w:pPr>
        <w:ind w:firstLine="709"/>
        <w:jc w:val="both"/>
        <w:rPr>
          <w:color w:val="000000"/>
        </w:rPr>
      </w:pPr>
      <w:r>
        <w:rPr>
          <w:color w:val="000000"/>
        </w:rPr>
        <w:t>25</w:t>
      </w:r>
      <w:r>
        <w:rPr>
          <w:color w:val="000000"/>
        </w:rPr>
        <w:t>. Paimant valstybės reikmėms žemės sklypus, žemės naudotojai (nuomi</w:t>
      </w:r>
      <w:r>
        <w:rPr>
          <w:color w:val="000000"/>
        </w:rPr>
        <w:t>ninkai), kuriems šie sklypai bus suteikti, privalo atlyginti:</w:t>
      </w:r>
    </w:p>
    <w:p w14:paraId="2946290D" w14:textId="77777777" w:rsidR="00934DE0" w:rsidRDefault="00786EF8">
      <w:pPr>
        <w:ind w:firstLine="709"/>
        <w:jc w:val="both"/>
        <w:rPr>
          <w:color w:val="000000"/>
        </w:rPr>
      </w:pPr>
      <w:r>
        <w:rPr>
          <w:color w:val="000000"/>
        </w:rPr>
        <w:t>25.1</w:t>
      </w:r>
      <w:r>
        <w:rPr>
          <w:color w:val="000000"/>
        </w:rPr>
        <w:t>. žemės savininkams, valstybinės žemės naudotojams ir nuomininkams (išskyrus miškų urėdijas ir nacionalinius parkus) nuostolius, susijusius su sklypo paėmimu ar laikinu užėmimu.</w:t>
      </w:r>
    </w:p>
    <w:p w14:paraId="2946290E" w14:textId="77777777" w:rsidR="00934DE0" w:rsidRDefault="00786EF8">
      <w:pPr>
        <w:ind w:firstLine="709"/>
        <w:jc w:val="both"/>
        <w:rPr>
          <w:color w:val="000000"/>
        </w:rPr>
      </w:pPr>
      <w:r>
        <w:rPr>
          <w:color w:val="000000"/>
        </w:rPr>
        <w:t>Tais atvej</w:t>
      </w:r>
      <w:r>
        <w:rPr>
          <w:color w:val="000000"/>
        </w:rPr>
        <w:t>ais, kai paimame žemės sklype yra pastatų ar įrenginių, žemės savininkas turi teisę gauti kompensaciją pagal realias kainas pinigais.</w:t>
      </w:r>
    </w:p>
    <w:p w14:paraId="2946290F" w14:textId="77777777" w:rsidR="00934DE0" w:rsidRDefault="00786EF8">
      <w:pPr>
        <w:ind w:firstLine="709"/>
        <w:jc w:val="both"/>
        <w:rPr>
          <w:color w:val="000000"/>
        </w:rPr>
      </w:pPr>
      <w:r>
        <w:rPr>
          <w:color w:val="000000"/>
        </w:rPr>
        <w:t>Esant techninėms galimybėms, žemės savininko pageidavimu naujasis žemės naudotojas savo lėšomis ir jėgomis turi perkelti n</w:t>
      </w:r>
      <w:r>
        <w:rPr>
          <w:color w:val="000000"/>
        </w:rPr>
        <w:t>urodytuosius pastatus ar įrenginius į kitą savininkui priklausantį (suteikiamą) žemės sklypą.</w:t>
      </w:r>
    </w:p>
    <w:p w14:paraId="29462910" w14:textId="77777777" w:rsidR="00934DE0" w:rsidRDefault="00786EF8">
      <w:pPr>
        <w:ind w:firstLine="709"/>
        <w:jc w:val="both"/>
        <w:rPr>
          <w:color w:val="000000"/>
        </w:rPr>
      </w:pPr>
      <w:r>
        <w:rPr>
          <w:color w:val="000000"/>
        </w:rPr>
        <w:t>Nesant techninių galimybių perkelti pastatų ar įrenginių, žemės savininko pageidavimu naujasis žemės naudotojas turi pastatyti juos pagal analogišką projektą savi</w:t>
      </w:r>
      <w:r>
        <w:rPr>
          <w:color w:val="000000"/>
        </w:rPr>
        <w:t>ninkui priklausančiame (suteiktame) žemės sklype;</w:t>
      </w:r>
    </w:p>
    <w:p w14:paraId="29462911" w14:textId="77777777" w:rsidR="00934DE0" w:rsidRDefault="00786EF8">
      <w:pPr>
        <w:ind w:firstLine="709"/>
        <w:jc w:val="both"/>
        <w:rPr>
          <w:color w:val="000000"/>
        </w:rPr>
      </w:pPr>
      <w:r>
        <w:rPr>
          <w:color w:val="000000"/>
        </w:rPr>
        <w:t>25.2</w:t>
      </w:r>
      <w:r>
        <w:rPr>
          <w:color w:val="000000"/>
        </w:rPr>
        <w:t>. žemės ūkio gamybos nuostolius, sumokėdami į žemės reformos fondą žemės kainos skirtumą, susidariusį pakeitus žemės naudojimo paskirtį, – kai žemės ūkio paskirties žemė paimama ne žemės ūkio reikmė</w:t>
      </w:r>
      <w:r>
        <w:rPr>
          <w:color w:val="000000"/>
        </w:rPr>
        <w:t>ms;</w:t>
      </w:r>
    </w:p>
    <w:p w14:paraId="29462912" w14:textId="77777777" w:rsidR="00934DE0" w:rsidRDefault="00786EF8">
      <w:pPr>
        <w:ind w:firstLine="709"/>
        <w:jc w:val="both"/>
        <w:rPr>
          <w:color w:val="000000"/>
        </w:rPr>
      </w:pPr>
      <w:r>
        <w:rPr>
          <w:color w:val="000000"/>
        </w:rPr>
        <w:t>25.3</w:t>
      </w:r>
      <w:r>
        <w:rPr>
          <w:color w:val="000000"/>
        </w:rPr>
        <w:t>. miškų ūkiui daromus nuostolius, nustatomus pagal medynų vertę ir kainos skirtumą, susidariusį pakeitus žemės naudojimo paskirtį, sumokėdami Miškų ūkio ministerijai į miško auginimo fondą, – kai miško žemė paimama arba laikinai užimama ne mišk</w:t>
      </w:r>
      <w:r>
        <w:rPr>
          <w:color w:val="000000"/>
        </w:rPr>
        <w:t>ų ūkio reikmėms;</w:t>
      </w:r>
    </w:p>
    <w:p w14:paraId="29462913" w14:textId="77777777" w:rsidR="00934DE0" w:rsidRDefault="00786EF8">
      <w:pPr>
        <w:ind w:firstLine="709"/>
        <w:jc w:val="both"/>
        <w:rPr>
          <w:color w:val="000000"/>
        </w:rPr>
      </w:pPr>
      <w:r>
        <w:rPr>
          <w:color w:val="000000"/>
        </w:rPr>
        <w:t>25.4</w:t>
      </w:r>
      <w:r>
        <w:rPr>
          <w:color w:val="000000"/>
        </w:rPr>
        <w:t>. už naikinamus melioracijos įrenginius, sumokėdami jų balansinę vertę į Lietuvos valstybės biudžetą, – kai paimami melioruoti žemės sklypai.</w:t>
      </w:r>
    </w:p>
    <w:p w14:paraId="29462914" w14:textId="77777777" w:rsidR="00934DE0" w:rsidRDefault="00786EF8">
      <w:pPr>
        <w:ind w:firstLine="709"/>
        <w:jc w:val="both"/>
        <w:rPr>
          <w:color w:val="000000"/>
        </w:rPr>
      </w:pPr>
      <w:r>
        <w:rPr>
          <w:color w:val="000000"/>
        </w:rPr>
        <w:t>26</w:t>
      </w:r>
      <w:r>
        <w:rPr>
          <w:color w:val="000000"/>
        </w:rPr>
        <w:t>. Žemės ūkio paskirties žemės naudotojų nuostolių apskaičiavimo tvarką nustato Že</w:t>
      </w:r>
      <w:r>
        <w:rPr>
          <w:color w:val="000000"/>
        </w:rPr>
        <w:t>mės ūkio ministerija.</w:t>
      </w:r>
    </w:p>
    <w:p w14:paraId="29462915" w14:textId="77777777" w:rsidR="00934DE0" w:rsidRDefault="00786EF8">
      <w:pPr>
        <w:ind w:firstLine="709"/>
        <w:jc w:val="both"/>
        <w:rPr>
          <w:color w:val="000000"/>
        </w:rPr>
      </w:pPr>
      <w:r>
        <w:rPr>
          <w:color w:val="000000"/>
        </w:rPr>
        <w:t>27</w:t>
      </w:r>
      <w:r>
        <w:rPr>
          <w:color w:val="000000"/>
        </w:rPr>
        <w:t>. Žemės kainos skirtumas, susidaręs pakeitus žemės naudojimo paskirtį, nemokamas, kai žemės ūkio paskirties arba miško žemė suteikiama laikinai naudotis ir bus rekultivuota į žemės ūkio naudmenas, o miško žemė – į mišką.</w:t>
      </w:r>
    </w:p>
    <w:p w14:paraId="29462916" w14:textId="77777777" w:rsidR="00934DE0" w:rsidRDefault="00786EF8">
      <w:pPr>
        <w:ind w:firstLine="709"/>
        <w:jc w:val="both"/>
        <w:rPr>
          <w:color w:val="000000"/>
        </w:rPr>
      </w:pPr>
      <w:r>
        <w:rPr>
          <w:color w:val="000000"/>
        </w:rPr>
        <w:lastRenderedPageBreak/>
        <w:t>Šiais a</w:t>
      </w:r>
      <w:r>
        <w:rPr>
          <w:color w:val="000000"/>
        </w:rPr>
        <w:t xml:space="preserve">tvejais grąžindamas nurodytuosius sklypus, žemės naudotojas juos rekultivuoja savo lėšomis ir kompensuoja buvusiam žemės naudotojui išlaidas, susijusias su rekultivuotos žemės derlingumo atkūrimu. Šios išlaidos apskaičiuojamos padauginus iš 3 žemės (miško </w:t>
      </w:r>
      <w:r>
        <w:rPr>
          <w:color w:val="000000"/>
        </w:rPr>
        <w:t>žemės) sklypo suteikimo metu nustatytą nominalią indeksuotą žemės ūkio paskirties žemės (miško žemės) kainą.</w:t>
      </w:r>
    </w:p>
    <w:p w14:paraId="29462917" w14:textId="77777777" w:rsidR="00934DE0" w:rsidRDefault="00786EF8">
      <w:pPr>
        <w:ind w:firstLine="709"/>
        <w:jc w:val="both"/>
        <w:rPr>
          <w:color w:val="000000"/>
        </w:rPr>
      </w:pPr>
      <w:r>
        <w:rPr>
          <w:color w:val="000000"/>
        </w:rPr>
        <w:t>28</w:t>
      </w:r>
      <w:r>
        <w:rPr>
          <w:color w:val="000000"/>
        </w:rPr>
        <w:t>. Žemės kainos skirtumas, susidaręs pakeitus žemės naudojimo paskirtį, ir miškų ūkio nuostolių atlyginimo apimtis nustatomi vadovaujantis Per</w:t>
      </w:r>
      <w:r>
        <w:rPr>
          <w:color w:val="000000"/>
        </w:rPr>
        <w:t xml:space="preserve">kamos žemės, miško ir vandens telkinių nominalios kainos nustatymo metodika, patvirtinta Lietuvos Respublikos Vyriausybės </w:t>
      </w:r>
      <w:smartTag w:uri="urn:schemas-microsoft-com:office:smarttags" w:element="metricconverter">
        <w:smartTagPr>
          <w:attr w:name="ProductID" w:val="1991 m"/>
        </w:smartTagPr>
        <w:r>
          <w:rPr>
            <w:color w:val="000000"/>
          </w:rPr>
          <w:t>1991 m</w:t>
        </w:r>
      </w:smartTag>
      <w:r>
        <w:rPr>
          <w:color w:val="000000"/>
        </w:rPr>
        <w:t>. lapkričio 18 d. nutarimu Nr. 473 „Dėl perkamos žemės, miško ir vandens telkinių nominalios kainos bei išpirkimo tvarkos nustat</w:t>
      </w:r>
      <w:r>
        <w:rPr>
          <w:color w:val="000000"/>
        </w:rPr>
        <w:t xml:space="preserve">ymo“ (Žin., 1992, Nr. </w:t>
      </w:r>
      <w:hyperlink r:id="rId12" w:tgtFrame="_blank" w:history="1">
        <w:r>
          <w:rPr>
            <w:color w:val="0000FF" w:themeColor="hyperlink"/>
            <w:u w:val="single"/>
          </w:rPr>
          <w:t>5-83</w:t>
        </w:r>
      </w:hyperlink>
      <w:r>
        <w:rPr>
          <w:color w:val="000000"/>
        </w:rPr>
        <w:t>) (žemės ūkio paskirties žemės – šios metodikos 5, 6, 11 punktai ir 1, 2, 3 priedai; miško žemės – šios metodikos 7, 11 punktai ir 2, 4 priedai; medynų</w:t>
      </w:r>
      <w:r>
        <w:rPr>
          <w:color w:val="000000"/>
        </w:rPr>
        <w:t xml:space="preserve"> kainos – šios metodikos 7 punktas ir 2, 5 priedai; ne žemės ūkio paskirties žemės – šios metodikos 8, 10, 11 punktai ir 1, 7, 8 priedai, 6 priedo 7, 13–18 punktai).</w:t>
      </w:r>
    </w:p>
    <w:p w14:paraId="29462918" w14:textId="77777777" w:rsidR="00934DE0" w:rsidRDefault="00786EF8">
      <w:pPr>
        <w:ind w:firstLine="709"/>
        <w:jc w:val="both"/>
        <w:rPr>
          <w:color w:val="000000"/>
        </w:rPr>
      </w:pPr>
      <w:r>
        <w:rPr>
          <w:color w:val="000000"/>
        </w:rPr>
        <w:t xml:space="preserve">Žemės kainos skirtumas, susidaręs pakeitus žemės naudojimo paskirtį, apskaičiuojamas iš </w:t>
      </w:r>
      <w:r>
        <w:rPr>
          <w:color w:val="000000"/>
        </w:rPr>
        <w:t>nustatytosios ne žemės ūkio paskirties žemės nominalios indeksuotos kainos atėmus buvusios žemės ūkio paskirties žemės (miško žemės) nominalią indeksuotą kainą.</w:t>
      </w:r>
    </w:p>
    <w:p w14:paraId="29462919" w14:textId="23B4B665" w:rsidR="00934DE0" w:rsidRDefault="00786EF8">
      <w:pPr>
        <w:ind w:firstLine="709"/>
        <w:jc w:val="both"/>
        <w:rPr>
          <w:color w:val="000000"/>
        </w:rPr>
      </w:pPr>
      <w:r>
        <w:rPr>
          <w:color w:val="000000"/>
        </w:rPr>
        <w:t>29</w:t>
      </w:r>
      <w:r>
        <w:rPr>
          <w:color w:val="000000"/>
        </w:rPr>
        <w:t>. Iš žemės savininkų išperkant žemę ar mišką, jiems sumokama Valstybiniame žemės kadastro</w:t>
      </w:r>
      <w:r>
        <w:rPr>
          <w:color w:val="000000"/>
        </w:rPr>
        <w:t xml:space="preserve"> duomenų registre nustatyta vidutinė rinkos kaina arba suteikiamas lygiavertis žemės ar miško sklypas kitoje vietoje.</w:t>
      </w:r>
    </w:p>
    <w:p w14:paraId="2946291A" w14:textId="3EAEB119" w:rsidR="00934DE0" w:rsidRDefault="00786EF8">
      <w:pPr>
        <w:jc w:val="center"/>
        <w:rPr>
          <w:color w:val="000000"/>
        </w:rPr>
      </w:pPr>
      <w:r>
        <w:rPr>
          <w:color w:val="000000"/>
        </w:rPr>
        <w:t>______________</w:t>
      </w:r>
    </w:p>
    <w:p w14:paraId="2946291B" w14:textId="77777777" w:rsidR="00934DE0" w:rsidRDefault="00786EF8" w:rsidP="00786EF8">
      <w:pPr>
        <w:ind w:left="5103"/>
      </w:pPr>
      <w:r>
        <w:br w:type="page"/>
      </w:r>
      <w:r>
        <w:lastRenderedPageBreak/>
        <w:t>Žemės sklypų paėmimo ir suteikimo</w:t>
      </w:r>
    </w:p>
    <w:p w14:paraId="2946291C" w14:textId="77777777" w:rsidR="00934DE0" w:rsidRDefault="00786EF8">
      <w:pPr>
        <w:ind w:firstLine="5102"/>
      </w:pPr>
      <w:r>
        <w:t>valstybės reikmėms laikinųjų nuostatų</w:t>
      </w:r>
    </w:p>
    <w:p w14:paraId="2946291D" w14:textId="77777777" w:rsidR="00934DE0" w:rsidRDefault="00786EF8">
      <w:pPr>
        <w:ind w:firstLine="5102"/>
      </w:pPr>
      <w:r>
        <w:t>1</w:t>
      </w:r>
      <w:r>
        <w:t xml:space="preserve"> priedas</w:t>
      </w:r>
    </w:p>
    <w:p w14:paraId="2946291E" w14:textId="77777777" w:rsidR="00934DE0" w:rsidRDefault="00934DE0">
      <w:pPr>
        <w:ind w:firstLine="709"/>
        <w:rPr>
          <w:color w:val="000000"/>
        </w:rPr>
      </w:pPr>
    </w:p>
    <w:p w14:paraId="2946291F" w14:textId="77777777" w:rsidR="00934DE0" w:rsidRDefault="00786EF8">
      <w:pPr>
        <w:jc w:val="center"/>
        <w:rPr>
          <w:b/>
          <w:color w:val="000000"/>
        </w:rPr>
      </w:pPr>
      <w:r>
        <w:rPr>
          <w:b/>
          <w:color w:val="000000"/>
        </w:rPr>
        <w:t>LEIDIMAS Nr.</w:t>
      </w:r>
    </w:p>
    <w:p w14:paraId="29462920" w14:textId="77777777" w:rsidR="00934DE0" w:rsidRDefault="00786EF8">
      <w:pPr>
        <w:jc w:val="center"/>
        <w:rPr>
          <w:b/>
          <w:color w:val="000000"/>
        </w:rPr>
      </w:pPr>
      <w:r>
        <w:rPr>
          <w:b/>
          <w:color w:val="000000"/>
        </w:rPr>
        <w:t xml:space="preserve">vykdyti </w:t>
      </w:r>
      <w:r>
        <w:rPr>
          <w:b/>
          <w:color w:val="000000"/>
        </w:rPr>
        <w:t>tyrinėjimo darbus</w:t>
      </w:r>
    </w:p>
    <w:p w14:paraId="29462921" w14:textId="77777777" w:rsidR="00934DE0" w:rsidRDefault="00934DE0">
      <w:pPr>
        <w:ind w:firstLine="709"/>
        <w:rPr>
          <w:color w:val="000000"/>
        </w:rPr>
      </w:pPr>
    </w:p>
    <w:p w14:paraId="29462922" w14:textId="77777777" w:rsidR="00934DE0" w:rsidRDefault="00786EF8">
      <w:pPr>
        <w:tabs>
          <w:tab w:val="right" w:leader="dot" w:pos="9638"/>
        </w:tabs>
        <w:ind w:right="-61" w:firstLine="709"/>
        <w:rPr>
          <w:color w:val="000000"/>
        </w:rPr>
      </w:pPr>
      <w:r>
        <w:rPr>
          <w:color w:val="000000"/>
        </w:rPr>
        <w:tab/>
      </w:r>
    </w:p>
    <w:p w14:paraId="29462923" w14:textId="77777777" w:rsidR="00934DE0" w:rsidRDefault="00786EF8">
      <w:pPr>
        <w:jc w:val="center"/>
        <w:rPr>
          <w:color w:val="000000"/>
          <w:sz w:val="20"/>
        </w:rPr>
      </w:pPr>
      <w:r>
        <w:rPr>
          <w:color w:val="000000"/>
          <w:sz w:val="20"/>
        </w:rPr>
        <w:t>(įmonės, įstaigos, organizacijos pavadinimas)</w:t>
      </w:r>
    </w:p>
    <w:p w14:paraId="29462924" w14:textId="77777777" w:rsidR="00934DE0" w:rsidRDefault="00786EF8">
      <w:pPr>
        <w:tabs>
          <w:tab w:val="right" w:leader="dot" w:pos="9639"/>
        </w:tabs>
        <w:ind w:right="-61" w:firstLine="709"/>
        <w:rPr>
          <w:color w:val="000000"/>
        </w:rPr>
      </w:pPr>
      <w:r>
        <w:rPr>
          <w:color w:val="000000"/>
        </w:rPr>
        <w:t xml:space="preserve">leidžiama vykdyti </w:t>
      </w:r>
      <w:r>
        <w:rPr>
          <w:color w:val="000000"/>
        </w:rPr>
        <w:tab/>
      </w:r>
    </w:p>
    <w:p w14:paraId="29462925" w14:textId="77777777" w:rsidR="00934DE0" w:rsidRDefault="00786EF8">
      <w:pPr>
        <w:tabs>
          <w:tab w:val="center" w:pos="5600"/>
        </w:tabs>
        <w:ind w:firstLine="709"/>
        <w:jc w:val="both"/>
        <w:rPr>
          <w:color w:val="000000"/>
          <w:sz w:val="20"/>
        </w:rPr>
      </w:pPr>
      <w:r>
        <w:rPr>
          <w:color w:val="000000"/>
        </w:rPr>
        <w:tab/>
      </w:r>
      <w:r>
        <w:rPr>
          <w:color w:val="000000"/>
          <w:sz w:val="20"/>
        </w:rPr>
        <w:t>(objekto pavadinimas)</w:t>
      </w:r>
    </w:p>
    <w:p w14:paraId="29462926" w14:textId="77777777" w:rsidR="00934DE0" w:rsidRDefault="00786EF8">
      <w:pPr>
        <w:tabs>
          <w:tab w:val="right" w:leader="dot" w:pos="9639"/>
        </w:tabs>
        <w:ind w:right="-61" w:firstLine="709"/>
        <w:rPr>
          <w:color w:val="000000"/>
        </w:rPr>
      </w:pPr>
      <w:r>
        <w:rPr>
          <w:color w:val="000000"/>
        </w:rPr>
        <w:t xml:space="preserve">šiuos tyrinėjimo darbus </w:t>
      </w:r>
      <w:r>
        <w:rPr>
          <w:color w:val="000000"/>
        </w:rPr>
        <w:tab/>
      </w:r>
    </w:p>
    <w:p w14:paraId="29462927" w14:textId="77777777" w:rsidR="00934DE0" w:rsidRDefault="00786EF8">
      <w:pPr>
        <w:tabs>
          <w:tab w:val="center" w:pos="5900"/>
        </w:tabs>
        <w:ind w:firstLine="709"/>
        <w:jc w:val="both"/>
        <w:rPr>
          <w:color w:val="000000"/>
          <w:sz w:val="20"/>
        </w:rPr>
      </w:pPr>
      <w:r>
        <w:rPr>
          <w:color w:val="000000"/>
        </w:rPr>
        <w:tab/>
      </w:r>
      <w:r>
        <w:rPr>
          <w:color w:val="000000"/>
          <w:sz w:val="20"/>
        </w:rPr>
        <w:t>(nurodyti, kokius darbus ketinama vykdyti)</w:t>
      </w:r>
    </w:p>
    <w:p w14:paraId="29462928" w14:textId="77777777" w:rsidR="00934DE0" w:rsidRDefault="00786EF8">
      <w:pPr>
        <w:tabs>
          <w:tab w:val="right" w:leader="dot" w:pos="9639"/>
        </w:tabs>
        <w:ind w:right="-61" w:firstLine="709"/>
        <w:rPr>
          <w:color w:val="000000"/>
        </w:rPr>
      </w:pPr>
      <w:r>
        <w:rPr>
          <w:color w:val="000000"/>
        </w:rPr>
        <w:tab/>
      </w:r>
    </w:p>
    <w:p w14:paraId="29462929" w14:textId="77777777" w:rsidR="00934DE0" w:rsidRDefault="00786EF8">
      <w:pPr>
        <w:tabs>
          <w:tab w:val="right" w:leader="dot" w:pos="9639"/>
        </w:tabs>
        <w:ind w:right="-61" w:firstLine="709"/>
        <w:rPr>
          <w:color w:val="000000"/>
        </w:rPr>
      </w:pPr>
      <w:r>
        <w:rPr>
          <w:color w:val="000000"/>
        </w:rPr>
        <w:tab/>
      </w:r>
    </w:p>
    <w:p w14:paraId="2946292A" w14:textId="77777777" w:rsidR="00934DE0" w:rsidRDefault="00786EF8">
      <w:pPr>
        <w:jc w:val="center"/>
        <w:rPr>
          <w:color w:val="000000"/>
          <w:sz w:val="20"/>
        </w:rPr>
      </w:pPr>
      <w:r>
        <w:rPr>
          <w:color w:val="000000"/>
          <w:sz w:val="20"/>
        </w:rPr>
        <w:t>(vietovės, žemės savininko ar žemės naudotojo pavadinimas)</w:t>
      </w:r>
    </w:p>
    <w:p w14:paraId="2946292B" w14:textId="77777777" w:rsidR="00934DE0" w:rsidRDefault="00786EF8">
      <w:pPr>
        <w:tabs>
          <w:tab w:val="right" w:leader="dot" w:pos="9639"/>
        </w:tabs>
        <w:ind w:right="-61" w:firstLine="709"/>
        <w:rPr>
          <w:color w:val="000000"/>
        </w:rPr>
      </w:pPr>
      <w:r>
        <w:rPr>
          <w:color w:val="000000"/>
        </w:rPr>
        <w:tab/>
      </w:r>
    </w:p>
    <w:p w14:paraId="2946292C" w14:textId="77777777" w:rsidR="00934DE0" w:rsidRDefault="00786EF8">
      <w:pPr>
        <w:tabs>
          <w:tab w:val="right" w:leader="dot" w:pos="7068"/>
        </w:tabs>
        <w:ind w:right="-61" w:firstLine="709"/>
        <w:rPr>
          <w:color w:val="000000"/>
        </w:rPr>
      </w:pPr>
      <w:r>
        <w:rPr>
          <w:color w:val="000000"/>
        </w:rPr>
        <w:t xml:space="preserve">žemės </w:t>
      </w:r>
      <w:r>
        <w:rPr>
          <w:color w:val="000000"/>
        </w:rPr>
        <w:tab/>
      </w:r>
      <w:r>
        <w:rPr>
          <w:color w:val="000000"/>
        </w:rPr>
        <w:t xml:space="preserve"> ha plote, nurodytame pridedamame plane.</w:t>
      </w:r>
    </w:p>
    <w:p w14:paraId="2946292D" w14:textId="77777777" w:rsidR="00934DE0" w:rsidRDefault="00786EF8">
      <w:pPr>
        <w:tabs>
          <w:tab w:val="left" w:leader="dot" w:pos="9639"/>
        </w:tabs>
        <w:ind w:firstLine="709"/>
        <w:jc w:val="both"/>
        <w:rPr>
          <w:color w:val="000000"/>
        </w:rPr>
      </w:pPr>
      <w:r>
        <w:rPr>
          <w:color w:val="000000"/>
        </w:rPr>
        <w:t>Vykdant tyrinėjimo darbus nurodytajame plote, galima</w:t>
      </w:r>
      <w:r>
        <w:rPr>
          <w:color w:val="000000"/>
        </w:rPr>
        <w:tab/>
      </w:r>
    </w:p>
    <w:p w14:paraId="2946292E" w14:textId="77777777" w:rsidR="00934DE0" w:rsidRDefault="00786EF8">
      <w:pPr>
        <w:tabs>
          <w:tab w:val="center" w:pos="7809"/>
        </w:tabs>
        <w:ind w:right="-61" w:firstLine="709"/>
        <w:jc w:val="both"/>
        <w:rPr>
          <w:color w:val="000000"/>
          <w:sz w:val="20"/>
        </w:rPr>
      </w:pPr>
      <w:r>
        <w:rPr>
          <w:color w:val="000000"/>
        </w:rPr>
        <w:tab/>
      </w:r>
      <w:r>
        <w:rPr>
          <w:color w:val="000000"/>
          <w:sz w:val="20"/>
        </w:rPr>
        <w:t>(nurodyti, kokius darbus galima vykdyti)</w:t>
      </w:r>
    </w:p>
    <w:p w14:paraId="2946292F" w14:textId="77777777" w:rsidR="00934DE0" w:rsidRDefault="00786EF8">
      <w:pPr>
        <w:tabs>
          <w:tab w:val="left" w:leader="dot" w:pos="9639"/>
        </w:tabs>
        <w:ind w:right="-61" w:firstLine="709"/>
        <w:rPr>
          <w:color w:val="000000"/>
        </w:rPr>
      </w:pPr>
      <w:r>
        <w:rPr>
          <w:color w:val="000000"/>
        </w:rPr>
        <w:tab/>
      </w:r>
    </w:p>
    <w:p w14:paraId="29462930" w14:textId="77777777" w:rsidR="00934DE0" w:rsidRDefault="00786EF8">
      <w:pPr>
        <w:tabs>
          <w:tab w:val="right" w:leader="dot" w:pos="9639"/>
        </w:tabs>
        <w:ind w:right="-61" w:firstLine="709"/>
        <w:rPr>
          <w:color w:val="000000"/>
        </w:rPr>
      </w:pPr>
      <w:r>
        <w:rPr>
          <w:color w:val="000000"/>
        </w:rPr>
        <w:t xml:space="preserve">Tyrinėjimo darbų sąlygos </w:t>
      </w:r>
      <w:r>
        <w:rPr>
          <w:color w:val="000000"/>
        </w:rPr>
        <w:tab/>
      </w:r>
    </w:p>
    <w:p w14:paraId="29462931" w14:textId="77777777" w:rsidR="00934DE0" w:rsidRDefault="00786EF8">
      <w:pPr>
        <w:tabs>
          <w:tab w:val="center" w:pos="6000"/>
        </w:tabs>
        <w:ind w:right="1127" w:firstLine="709"/>
        <w:jc w:val="both"/>
        <w:rPr>
          <w:color w:val="000000"/>
          <w:sz w:val="20"/>
        </w:rPr>
      </w:pPr>
      <w:r>
        <w:rPr>
          <w:color w:val="000000"/>
        </w:rPr>
        <w:tab/>
      </w:r>
      <w:r>
        <w:rPr>
          <w:color w:val="000000"/>
          <w:sz w:val="20"/>
        </w:rPr>
        <w:t>(nurodyti, kokios keliamos</w:t>
      </w:r>
    </w:p>
    <w:p w14:paraId="29462932" w14:textId="77777777" w:rsidR="00934DE0" w:rsidRDefault="00786EF8">
      <w:pPr>
        <w:tabs>
          <w:tab w:val="right" w:leader="dot" w:pos="9639"/>
        </w:tabs>
        <w:ind w:right="-61" w:firstLine="709"/>
        <w:rPr>
          <w:color w:val="000000"/>
        </w:rPr>
      </w:pPr>
      <w:r>
        <w:rPr>
          <w:color w:val="000000"/>
        </w:rPr>
        <w:tab/>
      </w:r>
    </w:p>
    <w:p w14:paraId="29462933" w14:textId="77777777" w:rsidR="00934DE0" w:rsidRDefault="00786EF8">
      <w:pPr>
        <w:jc w:val="center"/>
        <w:rPr>
          <w:color w:val="000000"/>
          <w:sz w:val="20"/>
        </w:rPr>
      </w:pPr>
      <w:r>
        <w:rPr>
          <w:color w:val="000000"/>
          <w:sz w:val="20"/>
        </w:rPr>
        <w:t>žemės, gamtos ir kultūros paveldo objektų bei įrenginių</w:t>
      </w:r>
    </w:p>
    <w:p w14:paraId="29462934" w14:textId="77777777" w:rsidR="00934DE0" w:rsidRDefault="00786EF8">
      <w:pPr>
        <w:tabs>
          <w:tab w:val="right" w:leader="dot" w:pos="9639"/>
        </w:tabs>
        <w:ind w:right="-61" w:firstLine="709"/>
        <w:rPr>
          <w:color w:val="000000"/>
        </w:rPr>
      </w:pPr>
      <w:r>
        <w:rPr>
          <w:color w:val="000000"/>
        </w:rPr>
        <w:tab/>
      </w:r>
    </w:p>
    <w:p w14:paraId="29462935" w14:textId="77777777" w:rsidR="00934DE0" w:rsidRDefault="00786EF8">
      <w:pPr>
        <w:jc w:val="center"/>
        <w:rPr>
          <w:color w:val="000000"/>
          <w:sz w:val="20"/>
        </w:rPr>
      </w:pPr>
      <w:r>
        <w:rPr>
          <w:color w:val="000000"/>
          <w:sz w:val="20"/>
        </w:rPr>
        <w:t>iš</w:t>
      </w:r>
      <w:r>
        <w:rPr>
          <w:color w:val="000000"/>
          <w:sz w:val="20"/>
        </w:rPr>
        <w:t>saugojimo, padarytų nuostolių atlyginimo sąlygos ir kokią</w:t>
      </w:r>
    </w:p>
    <w:p w14:paraId="29462936" w14:textId="77777777" w:rsidR="00934DE0" w:rsidRDefault="00786EF8">
      <w:pPr>
        <w:tabs>
          <w:tab w:val="right" w:leader="dot" w:pos="9639"/>
        </w:tabs>
        <w:ind w:right="-61" w:firstLine="709"/>
        <w:rPr>
          <w:color w:val="000000"/>
        </w:rPr>
      </w:pPr>
      <w:r>
        <w:rPr>
          <w:color w:val="000000"/>
        </w:rPr>
        <w:tab/>
        <w:t>.</w:t>
      </w:r>
    </w:p>
    <w:p w14:paraId="29462937" w14:textId="77777777" w:rsidR="00934DE0" w:rsidRDefault="00786EF8">
      <w:pPr>
        <w:jc w:val="center"/>
        <w:rPr>
          <w:color w:val="000000"/>
          <w:sz w:val="20"/>
        </w:rPr>
      </w:pPr>
      <w:r>
        <w:rPr>
          <w:color w:val="000000"/>
          <w:sz w:val="20"/>
        </w:rPr>
        <w:t>medžiagą reikia perduoti Valstybinei geodezijos tarnybai)</w:t>
      </w:r>
    </w:p>
    <w:p w14:paraId="29462938" w14:textId="77777777" w:rsidR="00934DE0" w:rsidRDefault="00786EF8">
      <w:pPr>
        <w:ind w:right="1128" w:firstLine="709"/>
        <w:jc w:val="both"/>
        <w:rPr>
          <w:color w:val="000000"/>
        </w:rPr>
      </w:pPr>
      <w:r>
        <w:rPr>
          <w:color w:val="000000"/>
        </w:rPr>
        <w:t>Leidimas nesuteikia teisės vykdyti objekto projektavimo darbų.</w:t>
      </w:r>
    </w:p>
    <w:p w14:paraId="29462939" w14:textId="77777777" w:rsidR="00934DE0" w:rsidRDefault="00786EF8">
      <w:pPr>
        <w:tabs>
          <w:tab w:val="right" w:leader="dot" w:pos="3591"/>
          <w:tab w:val="right" w:leader="dot" w:pos="5985"/>
          <w:tab w:val="right" w:leader="dot" w:pos="6555"/>
        </w:tabs>
        <w:ind w:right="1128" w:firstLine="709"/>
        <w:jc w:val="both"/>
        <w:rPr>
          <w:color w:val="000000"/>
        </w:rPr>
      </w:pPr>
      <w:r>
        <w:rPr>
          <w:color w:val="000000"/>
        </w:rPr>
        <w:t>Leidimas galioja iki 199</w:t>
      </w:r>
      <w:r>
        <w:rPr>
          <w:color w:val="000000"/>
        </w:rPr>
        <w:tab/>
        <w:t xml:space="preserve"> m. </w:t>
      </w:r>
      <w:r>
        <w:rPr>
          <w:color w:val="000000"/>
        </w:rPr>
        <w:tab/>
        <w:t xml:space="preserve"> mėn. </w:t>
      </w:r>
      <w:r>
        <w:rPr>
          <w:color w:val="000000"/>
        </w:rPr>
        <w:tab/>
        <w:t xml:space="preserve"> d.</w:t>
      </w:r>
    </w:p>
    <w:p w14:paraId="2946293A" w14:textId="77777777" w:rsidR="00934DE0" w:rsidRDefault="00786EF8">
      <w:pPr>
        <w:ind w:right="1128" w:firstLine="709"/>
        <w:jc w:val="both"/>
        <w:rPr>
          <w:color w:val="000000"/>
        </w:rPr>
      </w:pPr>
      <w:r>
        <w:rPr>
          <w:color w:val="000000"/>
        </w:rPr>
        <w:t xml:space="preserve">Sklypo planas (1:10000 mastelio) </w:t>
      </w:r>
      <w:r>
        <w:rPr>
          <w:color w:val="000000"/>
        </w:rPr>
        <w:t>pridedamas.</w:t>
      </w:r>
    </w:p>
    <w:p w14:paraId="2946293B" w14:textId="77777777" w:rsidR="00934DE0" w:rsidRDefault="00786EF8">
      <w:pPr>
        <w:tabs>
          <w:tab w:val="right" w:leader="underscore" w:pos="3900"/>
        </w:tabs>
        <w:ind w:right="1127" w:firstLine="709"/>
        <w:rPr>
          <w:color w:val="000000"/>
        </w:rPr>
      </w:pPr>
      <w:r>
        <w:rPr>
          <w:color w:val="000000"/>
        </w:rPr>
        <w:tab/>
        <w:t>rajono (miesto)</w:t>
      </w:r>
    </w:p>
    <w:p w14:paraId="2946293C" w14:textId="77777777" w:rsidR="00934DE0" w:rsidRDefault="00786EF8">
      <w:pPr>
        <w:tabs>
          <w:tab w:val="center" w:pos="4800"/>
          <w:tab w:val="center" w:pos="7300"/>
        </w:tabs>
        <w:ind w:right="1127" w:firstLine="709"/>
        <w:rPr>
          <w:color w:val="000000"/>
          <w:sz w:val="20"/>
        </w:rPr>
      </w:pPr>
      <w:r>
        <w:rPr>
          <w:color w:val="000000"/>
        </w:rPr>
        <w:t>žemėtvarkos tarnybos vadovas</w:t>
      </w:r>
      <w:r>
        <w:rPr>
          <w:color w:val="000000"/>
        </w:rPr>
        <w:tab/>
      </w:r>
      <w:r>
        <w:rPr>
          <w:color w:val="000000"/>
          <w:sz w:val="20"/>
        </w:rPr>
        <w:t>(parašas)</w:t>
      </w:r>
      <w:r>
        <w:rPr>
          <w:color w:val="000000"/>
          <w:sz w:val="20"/>
        </w:rPr>
        <w:tab/>
        <w:t>vardo raidė ir pavardė</w:t>
      </w:r>
    </w:p>
    <w:p w14:paraId="2946293D" w14:textId="77777777" w:rsidR="00934DE0" w:rsidRDefault="00934DE0">
      <w:pPr>
        <w:ind w:right="1127" w:firstLine="709"/>
        <w:rPr>
          <w:color w:val="000000"/>
        </w:rPr>
      </w:pPr>
    </w:p>
    <w:p w14:paraId="2946293E" w14:textId="77777777" w:rsidR="00934DE0" w:rsidRDefault="00786EF8">
      <w:pPr>
        <w:jc w:val="center"/>
        <w:rPr>
          <w:sz w:val="20"/>
        </w:rPr>
      </w:pPr>
      <w:r>
        <w:rPr>
          <w:sz w:val="20"/>
        </w:rPr>
        <w:t>(antspaudo vieta)</w:t>
      </w:r>
    </w:p>
    <w:p w14:paraId="2946293F" w14:textId="77777777" w:rsidR="00934DE0" w:rsidRDefault="00786EF8">
      <w:pPr>
        <w:tabs>
          <w:tab w:val="right" w:leader="dot" w:pos="1596"/>
          <w:tab w:val="right" w:leader="dot" w:pos="3078"/>
          <w:tab w:val="right" w:leader="dot" w:pos="3762"/>
        </w:tabs>
        <w:ind w:right="1127" w:firstLine="709"/>
        <w:rPr>
          <w:color w:val="000000"/>
        </w:rPr>
      </w:pPr>
      <w:r>
        <w:rPr>
          <w:color w:val="000000"/>
        </w:rPr>
        <w:t>199</w:t>
      </w:r>
      <w:r>
        <w:rPr>
          <w:color w:val="000000"/>
        </w:rPr>
        <w:tab/>
        <w:t xml:space="preserve"> m. </w:t>
      </w:r>
      <w:r>
        <w:rPr>
          <w:color w:val="000000"/>
        </w:rPr>
        <w:tab/>
        <w:t xml:space="preserve"> mėn. </w:t>
      </w:r>
      <w:r>
        <w:rPr>
          <w:color w:val="000000"/>
        </w:rPr>
        <w:tab/>
        <w:t xml:space="preserve"> d.</w:t>
      </w:r>
    </w:p>
    <w:p w14:paraId="29462940" w14:textId="77777777" w:rsidR="00934DE0" w:rsidRDefault="00786EF8">
      <w:pPr>
        <w:jc w:val="center"/>
        <w:rPr>
          <w:color w:val="000000"/>
        </w:rPr>
      </w:pPr>
      <w:r>
        <w:rPr>
          <w:color w:val="000000"/>
        </w:rPr>
        <w:t>______________</w:t>
      </w:r>
    </w:p>
    <w:p w14:paraId="29462941" w14:textId="77777777" w:rsidR="00934DE0" w:rsidRDefault="00786EF8" w:rsidP="00786EF8">
      <w:pPr>
        <w:ind w:left="5103"/>
      </w:pPr>
      <w:r>
        <w:br w:type="page"/>
      </w:r>
      <w:r>
        <w:lastRenderedPageBreak/>
        <w:t>Žemės sklypų paėmimo ir suteikimo</w:t>
      </w:r>
    </w:p>
    <w:p w14:paraId="29462942" w14:textId="77777777" w:rsidR="00934DE0" w:rsidRDefault="00786EF8">
      <w:pPr>
        <w:ind w:firstLine="5102"/>
      </w:pPr>
      <w:r>
        <w:t>valstybės reikmėms laikinųjų nuostatų</w:t>
      </w:r>
    </w:p>
    <w:p w14:paraId="29462943" w14:textId="77777777" w:rsidR="00934DE0" w:rsidRDefault="00786EF8">
      <w:pPr>
        <w:ind w:firstLine="5102"/>
      </w:pPr>
      <w:r>
        <w:t>2</w:t>
      </w:r>
      <w:r>
        <w:t xml:space="preserve"> priedas</w:t>
      </w:r>
    </w:p>
    <w:p w14:paraId="29462944" w14:textId="77777777" w:rsidR="00934DE0" w:rsidRDefault="00934DE0">
      <w:pPr>
        <w:ind w:firstLine="709"/>
        <w:rPr>
          <w:color w:val="000000"/>
        </w:rPr>
      </w:pPr>
    </w:p>
    <w:p w14:paraId="29462945" w14:textId="77777777" w:rsidR="00934DE0" w:rsidRDefault="00786EF8">
      <w:pPr>
        <w:jc w:val="center"/>
        <w:rPr>
          <w:b/>
          <w:color w:val="000000"/>
        </w:rPr>
      </w:pPr>
      <w:r>
        <w:rPr>
          <w:b/>
          <w:color w:val="000000"/>
        </w:rPr>
        <w:t>LEIDIMAS Nr.</w:t>
      </w:r>
    </w:p>
    <w:p w14:paraId="29462946" w14:textId="77777777" w:rsidR="00934DE0" w:rsidRDefault="00786EF8">
      <w:pPr>
        <w:jc w:val="center"/>
        <w:rPr>
          <w:b/>
          <w:color w:val="000000"/>
        </w:rPr>
      </w:pPr>
      <w:r>
        <w:rPr>
          <w:b/>
          <w:color w:val="000000"/>
        </w:rPr>
        <w:t xml:space="preserve">vykdyti </w:t>
      </w:r>
      <w:r>
        <w:rPr>
          <w:b/>
          <w:color w:val="000000"/>
        </w:rPr>
        <w:t>projektavimo darbus</w:t>
      </w:r>
    </w:p>
    <w:p w14:paraId="29462947" w14:textId="77777777" w:rsidR="00934DE0" w:rsidRDefault="00934DE0">
      <w:pPr>
        <w:jc w:val="center"/>
        <w:rPr>
          <w:b/>
          <w:color w:val="000000"/>
        </w:rPr>
      </w:pPr>
    </w:p>
    <w:p w14:paraId="29462948" w14:textId="77777777" w:rsidR="00934DE0" w:rsidRDefault="00786EF8">
      <w:pPr>
        <w:tabs>
          <w:tab w:val="right" w:leader="dot" w:pos="9639"/>
        </w:tabs>
        <w:ind w:right="-61" w:firstLine="709"/>
        <w:rPr>
          <w:color w:val="000000"/>
        </w:rPr>
      </w:pPr>
      <w:r>
        <w:rPr>
          <w:color w:val="000000"/>
        </w:rPr>
        <w:tab/>
      </w:r>
    </w:p>
    <w:p w14:paraId="29462949" w14:textId="77777777" w:rsidR="00934DE0" w:rsidRDefault="00786EF8">
      <w:pPr>
        <w:jc w:val="center"/>
        <w:rPr>
          <w:color w:val="000000"/>
          <w:sz w:val="20"/>
        </w:rPr>
      </w:pPr>
      <w:r>
        <w:rPr>
          <w:color w:val="000000"/>
          <w:sz w:val="20"/>
        </w:rPr>
        <w:t>(įmonės, įstaigos, organizacijos pavadinimas)</w:t>
      </w:r>
    </w:p>
    <w:p w14:paraId="2946294A" w14:textId="77777777" w:rsidR="00934DE0" w:rsidRDefault="00786EF8">
      <w:pPr>
        <w:tabs>
          <w:tab w:val="right" w:leader="dot" w:pos="9639"/>
        </w:tabs>
        <w:ind w:right="-61" w:firstLine="709"/>
        <w:rPr>
          <w:color w:val="000000"/>
        </w:rPr>
      </w:pPr>
      <w:r>
        <w:rPr>
          <w:color w:val="000000"/>
        </w:rPr>
        <w:t xml:space="preserve">leidžiama vykdyti </w:t>
      </w:r>
      <w:r>
        <w:rPr>
          <w:color w:val="000000"/>
        </w:rPr>
        <w:tab/>
      </w:r>
    </w:p>
    <w:p w14:paraId="2946294B" w14:textId="77777777" w:rsidR="00934DE0" w:rsidRDefault="00786EF8">
      <w:pPr>
        <w:tabs>
          <w:tab w:val="center" w:pos="5500"/>
        </w:tabs>
        <w:ind w:right="1127" w:firstLine="709"/>
        <w:jc w:val="both"/>
        <w:rPr>
          <w:color w:val="000000"/>
          <w:sz w:val="20"/>
        </w:rPr>
      </w:pPr>
      <w:r>
        <w:rPr>
          <w:color w:val="000000"/>
        </w:rPr>
        <w:tab/>
      </w:r>
      <w:r>
        <w:rPr>
          <w:color w:val="000000"/>
          <w:sz w:val="20"/>
        </w:rPr>
        <w:t>(objekto pavadinimas)</w:t>
      </w:r>
    </w:p>
    <w:p w14:paraId="2946294C" w14:textId="77777777" w:rsidR="00934DE0" w:rsidRDefault="00786EF8">
      <w:pPr>
        <w:tabs>
          <w:tab w:val="right" w:leader="dot" w:pos="9639"/>
        </w:tabs>
        <w:ind w:right="-61" w:firstLine="709"/>
        <w:rPr>
          <w:color w:val="000000"/>
        </w:rPr>
      </w:pPr>
      <w:r>
        <w:rPr>
          <w:color w:val="000000"/>
        </w:rPr>
        <w:t xml:space="preserve">projektavimo darbus </w:t>
      </w:r>
      <w:r>
        <w:rPr>
          <w:color w:val="000000"/>
        </w:rPr>
        <w:tab/>
      </w:r>
    </w:p>
    <w:p w14:paraId="2946294D" w14:textId="77777777" w:rsidR="00934DE0" w:rsidRDefault="00786EF8">
      <w:pPr>
        <w:tabs>
          <w:tab w:val="center" w:pos="5800"/>
        </w:tabs>
        <w:ind w:right="-61" w:firstLine="709"/>
        <w:rPr>
          <w:color w:val="000000"/>
          <w:sz w:val="20"/>
        </w:rPr>
      </w:pPr>
      <w:r>
        <w:rPr>
          <w:color w:val="000000"/>
        </w:rPr>
        <w:tab/>
      </w:r>
      <w:r>
        <w:rPr>
          <w:color w:val="000000"/>
          <w:sz w:val="20"/>
        </w:rPr>
        <w:t>(vietovės, žemės savininko ar žemės naudotojo pavadinimas)</w:t>
      </w:r>
    </w:p>
    <w:p w14:paraId="2946294E" w14:textId="77777777" w:rsidR="00934DE0" w:rsidRDefault="00786EF8">
      <w:pPr>
        <w:tabs>
          <w:tab w:val="right" w:leader="dot" w:pos="9639"/>
        </w:tabs>
        <w:ind w:right="-61" w:firstLine="709"/>
        <w:rPr>
          <w:color w:val="000000"/>
        </w:rPr>
      </w:pPr>
      <w:r>
        <w:rPr>
          <w:color w:val="000000"/>
        </w:rPr>
        <w:tab/>
      </w:r>
    </w:p>
    <w:p w14:paraId="2946294F" w14:textId="77777777" w:rsidR="00934DE0" w:rsidRDefault="00786EF8">
      <w:pPr>
        <w:tabs>
          <w:tab w:val="right" w:leader="dot" w:pos="6840"/>
        </w:tabs>
        <w:ind w:right="1127" w:firstLine="709"/>
        <w:rPr>
          <w:color w:val="000000"/>
        </w:rPr>
      </w:pPr>
      <w:r>
        <w:rPr>
          <w:color w:val="000000"/>
        </w:rPr>
        <w:t xml:space="preserve">žemės </w:t>
      </w:r>
      <w:r>
        <w:rPr>
          <w:color w:val="000000"/>
        </w:rPr>
        <w:tab/>
        <w:t xml:space="preserve"> ha plote, nurodytame pridedamame plane.</w:t>
      </w:r>
    </w:p>
    <w:p w14:paraId="29462950" w14:textId="77777777" w:rsidR="00934DE0" w:rsidRDefault="00786EF8">
      <w:pPr>
        <w:tabs>
          <w:tab w:val="right" w:leader="dot" w:pos="9639"/>
        </w:tabs>
        <w:ind w:firstLine="709"/>
        <w:jc w:val="both"/>
        <w:rPr>
          <w:color w:val="000000"/>
        </w:rPr>
      </w:pPr>
      <w:r>
        <w:rPr>
          <w:color w:val="000000"/>
        </w:rPr>
        <w:t xml:space="preserve">Projektavimo darbų sąlygos </w:t>
      </w:r>
      <w:r>
        <w:rPr>
          <w:color w:val="000000"/>
        </w:rPr>
        <w:tab/>
      </w:r>
    </w:p>
    <w:p w14:paraId="29462951" w14:textId="77777777" w:rsidR="00934DE0" w:rsidRDefault="00786EF8">
      <w:pPr>
        <w:tabs>
          <w:tab w:val="center" w:pos="6400"/>
        </w:tabs>
        <w:ind w:right="1127" w:firstLine="709"/>
        <w:jc w:val="both"/>
        <w:rPr>
          <w:color w:val="000000"/>
          <w:sz w:val="20"/>
        </w:rPr>
      </w:pPr>
      <w:r>
        <w:rPr>
          <w:color w:val="000000"/>
        </w:rPr>
        <w:tab/>
      </w:r>
      <w:r>
        <w:rPr>
          <w:color w:val="000000"/>
          <w:sz w:val="20"/>
        </w:rPr>
        <w:t>(nurodyti, kokios keliamos</w:t>
      </w:r>
    </w:p>
    <w:p w14:paraId="29462952" w14:textId="77777777" w:rsidR="00934DE0" w:rsidRDefault="00786EF8">
      <w:pPr>
        <w:tabs>
          <w:tab w:val="right" w:leader="dot" w:pos="9639"/>
        </w:tabs>
        <w:ind w:right="-61" w:firstLine="709"/>
        <w:rPr>
          <w:color w:val="000000"/>
        </w:rPr>
      </w:pPr>
      <w:r>
        <w:rPr>
          <w:color w:val="000000"/>
        </w:rPr>
        <w:tab/>
      </w:r>
    </w:p>
    <w:p w14:paraId="29462953" w14:textId="77777777" w:rsidR="00934DE0" w:rsidRDefault="00786EF8">
      <w:pPr>
        <w:jc w:val="center"/>
        <w:rPr>
          <w:color w:val="000000"/>
          <w:sz w:val="20"/>
        </w:rPr>
      </w:pPr>
      <w:r>
        <w:rPr>
          <w:color w:val="000000"/>
          <w:sz w:val="20"/>
        </w:rPr>
        <w:t>objekto ir komunikacijų išdėstymo, sąmatos sudarymo ir kitos</w:t>
      </w:r>
    </w:p>
    <w:p w14:paraId="29462954" w14:textId="77777777" w:rsidR="00934DE0" w:rsidRDefault="00786EF8">
      <w:pPr>
        <w:tabs>
          <w:tab w:val="right" w:leader="dot" w:pos="9639"/>
        </w:tabs>
        <w:ind w:right="-61" w:firstLine="709"/>
        <w:rPr>
          <w:color w:val="000000"/>
        </w:rPr>
      </w:pPr>
      <w:r>
        <w:rPr>
          <w:color w:val="000000"/>
        </w:rPr>
        <w:tab/>
      </w:r>
    </w:p>
    <w:p w14:paraId="29462955" w14:textId="77777777" w:rsidR="00934DE0" w:rsidRDefault="00786EF8">
      <w:pPr>
        <w:jc w:val="center"/>
        <w:rPr>
          <w:color w:val="000000"/>
          <w:sz w:val="20"/>
        </w:rPr>
      </w:pPr>
      <w:r>
        <w:rPr>
          <w:color w:val="000000"/>
          <w:sz w:val="20"/>
        </w:rPr>
        <w:t>sąlygos)</w:t>
      </w:r>
    </w:p>
    <w:p w14:paraId="29462956" w14:textId="77777777" w:rsidR="00934DE0" w:rsidRDefault="00786EF8">
      <w:pPr>
        <w:ind w:firstLine="709"/>
        <w:rPr>
          <w:color w:val="000000"/>
        </w:rPr>
      </w:pPr>
      <w:r>
        <w:rPr>
          <w:color w:val="000000"/>
        </w:rPr>
        <w:t>Leidimas nesuteikia teisės vykdyti objekto statybos darbų.</w:t>
      </w:r>
    </w:p>
    <w:p w14:paraId="29462957" w14:textId="77777777" w:rsidR="00934DE0" w:rsidRDefault="00786EF8">
      <w:pPr>
        <w:tabs>
          <w:tab w:val="right" w:leader="dot" w:pos="3534"/>
          <w:tab w:val="right" w:leader="dot" w:pos="5130"/>
          <w:tab w:val="right" w:leader="dot" w:pos="6156"/>
        </w:tabs>
        <w:ind w:firstLine="709"/>
        <w:jc w:val="both"/>
        <w:rPr>
          <w:color w:val="000000"/>
        </w:rPr>
      </w:pPr>
      <w:r>
        <w:rPr>
          <w:color w:val="000000"/>
        </w:rPr>
        <w:t>Leidimas galioja iki 199</w:t>
      </w:r>
      <w:r>
        <w:rPr>
          <w:color w:val="000000"/>
        </w:rPr>
        <w:tab/>
        <w:t xml:space="preserve"> m. </w:t>
      </w:r>
      <w:r>
        <w:rPr>
          <w:color w:val="000000"/>
        </w:rPr>
        <w:tab/>
        <w:t xml:space="preserve"> mėn. </w:t>
      </w:r>
      <w:r>
        <w:rPr>
          <w:color w:val="000000"/>
        </w:rPr>
        <w:tab/>
        <w:t xml:space="preserve"> d.</w:t>
      </w:r>
    </w:p>
    <w:p w14:paraId="29462958" w14:textId="77777777" w:rsidR="00934DE0" w:rsidRDefault="00786EF8">
      <w:pPr>
        <w:ind w:firstLine="709"/>
        <w:jc w:val="both"/>
        <w:rPr>
          <w:color w:val="000000"/>
        </w:rPr>
      </w:pPr>
      <w:r>
        <w:rPr>
          <w:color w:val="000000"/>
        </w:rPr>
        <w:t>Sklypo planas (1:10000 ma</w:t>
      </w:r>
      <w:r>
        <w:rPr>
          <w:color w:val="000000"/>
        </w:rPr>
        <w:t>stelio) pridedamas.</w:t>
      </w:r>
    </w:p>
    <w:p w14:paraId="29462959" w14:textId="77777777" w:rsidR="00934DE0" w:rsidRDefault="00934DE0">
      <w:pPr>
        <w:tabs>
          <w:tab w:val="right" w:leader="underscore" w:pos="1700"/>
        </w:tabs>
        <w:ind w:right="1127" w:firstLine="709"/>
        <w:rPr>
          <w:color w:val="000000"/>
        </w:rPr>
      </w:pPr>
    </w:p>
    <w:p w14:paraId="2946295A" w14:textId="77777777" w:rsidR="00934DE0" w:rsidRDefault="00786EF8">
      <w:pPr>
        <w:tabs>
          <w:tab w:val="right" w:leader="dot" w:pos="3990"/>
          <w:tab w:val="center" w:pos="4500"/>
          <w:tab w:val="center" w:pos="7300"/>
        </w:tabs>
        <w:ind w:right="1127" w:firstLine="709"/>
        <w:rPr>
          <w:color w:val="000000"/>
        </w:rPr>
      </w:pPr>
      <w:r>
        <w:rPr>
          <w:color w:val="000000"/>
        </w:rPr>
        <w:tab/>
        <w:t xml:space="preserve"> rajono (miesto)</w:t>
      </w:r>
    </w:p>
    <w:p w14:paraId="2946295B" w14:textId="77777777" w:rsidR="00934DE0" w:rsidRDefault="00786EF8">
      <w:pPr>
        <w:tabs>
          <w:tab w:val="left" w:pos="1700"/>
          <w:tab w:val="center" w:pos="4700"/>
          <w:tab w:val="center" w:pos="6900"/>
        </w:tabs>
        <w:ind w:right="39" w:firstLine="709"/>
        <w:rPr>
          <w:color w:val="000000"/>
          <w:sz w:val="20"/>
        </w:rPr>
      </w:pPr>
      <w:r>
        <w:rPr>
          <w:color w:val="000000"/>
        </w:rPr>
        <w:t>valdytojas (meras)</w:t>
      </w:r>
      <w:r>
        <w:rPr>
          <w:color w:val="000000"/>
        </w:rPr>
        <w:tab/>
      </w:r>
      <w:r>
        <w:rPr>
          <w:color w:val="000000"/>
          <w:sz w:val="20"/>
        </w:rPr>
        <w:t>(parašas)</w:t>
      </w:r>
      <w:r>
        <w:rPr>
          <w:color w:val="000000"/>
          <w:sz w:val="20"/>
        </w:rPr>
        <w:tab/>
        <w:t>vardo raidė ir pavardė</w:t>
      </w:r>
    </w:p>
    <w:p w14:paraId="2946295C" w14:textId="77777777" w:rsidR="00934DE0" w:rsidRDefault="00934DE0">
      <w:pPr>
        <w:tabs>
          <w:tab w:val="left" w:pos="1700"/>
          <w:tab w:val="center" w:pos="4700"/>
          <w:tab w:val="center" w:pos="6900"/>
        </w:tabs>
        <w:ind w:right="39" w:firstLine="709"/>
        <w:rPr>
          <w:color w:val="000000"/>
        </w:rPr>
      </w:pPr>
    </w:p>
    <w:p w14:paraId="2946295D" w14:textId="77777777" w:rsidR="00934DE0" w:rsidRDefault="00786EF8">
      <w:pPr>
        <w:tabs>
          <w:tab w:val="left" w:pos="3705"/>
        </w:tabs>
        <w:ind w:firstLine="3705"/>
        <w:rPr>
          <w:sz w:val="20"/>
        </w:rPr>
      </w:pPr>
      <w:r>
        <w:rPr>
          <w:sz w:val="20"/>
        </w:rPr>
        <w:t>(antspaudo vieta)</w:t>
      </w:r>
    </w:p>
    <w:p w14:paraId="2946295E" w14:textId="77777777" w:rsidR="00934DE0" w:rsidRDefault="00786EF8">
      <w:pPr>
        <w:tabs>
          <w:tab w:val="right" w:leader="dot" w:pos="1653"/>
          <w:tab w:val="right" w:leader="dot" w:pos="3363"/>
          <w:tab w:val="right" w:leader="dot" w:pos="4161"/>
        </w:tabs>
        <w:ind w:firstLine="709"/>
        <w:jc w:val="both"/>
        <w:rPr>
          <w:color w:val="000000"/>
        </w:rPr>
      </w:pPr>
      <w:r>
        <w:rPr>
          <w:color w:val="000000"/>
        </w:rPr>
        <w:t>199</w:t>
      </w:r>
      <w:r>
        <w:rPr>
          <w:color w:val="000000"/>
        </w:rPr>
        <w:tab/>
        <w:t xml:space="preserve"> m. </w:t>
      </w:r>
      <w:r>
        <w:rPr>
          <w:color w:val="000000"/>
        </w:rPr>
        <w:tab/>
        <w:t xml:space="preserve"> mėn. </w:t>
      </w:r>
      <w:r>
        <w:rPr>
          <w:color w:val="000000"/>
        </w:rPr>
        <w:tab/>
        <w:t xml:space="preserve"> d.</w:t>
      </w:r>
    </w:p>
    <w:p w14:paraId="2946295F" w14:textId="77777777" w:rsidR="00934DE0" w:rsidRDefault="00786EF8">
      <w:pPr>
        <w:jc w:val="center"/>
        <w:rPr>
          <w:color w:val="000000"/>
        </w:rPr>
      </w:pPr>
      <w:r>
        <w:rPr>
          <w:color w:val="000000"/>
        </w:rPr>
        <w:t>______________</w:t>
      </w:r>
    </w:p>
    <w:p w14:paraId="29462960" w14:textId="77777777" w:rsidR="00934DE0" w:rsidRDefault="00786EF8" w:rsidP="00786EF8">
      <w:pPr>
        <w:ind w:left="5103"/>
      </w:pPr>
      <w:r>
        <w:br w:type="page"/>
      </w:r>
      <w:r>
        <w:lastRenderedPageBreak/>
        <w:t>Žemės sklypų paėmimo ir suteikimo</w:t>
      </w:r>
    </w:p>
    <w:p w14:paraId="29462961" w14:textId="77777777" w:rsidR="00934DE0" w:rsidRDefault="00786EF8">
      <w:pPr>
        <w:ind w:firstLine="5102"/>
      </w:pPr>
      <w:r>
        <w:t>valstybės reikmėms laikinųjų nuostatų</w:t>
      </w:r>
    </w:p>
    <w:p w14:paraId="29462962" w14:textId="77777777" w:rsidR="00934DE0" w:rsidRDefault="00786EF8">
      <w:pPr>
        <w:ind w:firstLine="5102"/>
      </w:pPr>
      <w:r>
        <w:t>3</w:t>
      </w:r>
      <w:r>
        <w:t xml:space="preserve"> priedas</w:t>
      </w:r>
    </w:p>
    <w:p w14:paraId="29462963" w14:textId="77777777" w:rsidR="00934DE0" w:rsidRDefault="00934DE0">
      <w:pPr>
        <w:ind w:firstLine="709"/>
        <w:rPr>
          <w:color w:val="000000"/>
        </w:rPr>
      </w:pPr>
    </w:p>
    <w:p w14:paraId="29462964" w14:textId="77777777" w:rsidR="00934DE0" w:rsidRDefault="00786EF8">
      <w:pPr>
        <w:tabs>
          <w:tab w:val="left" w:pos="6726"/>
        </w:tabs>
        <w:ind w:firstLine="6726"/>
      </w:pPr>
      <w:r>
        <w:t>TVIRTINU</w:t>
      </w:r>
    </w:p>
    <w:p w14:paraId="29462965" w14:textId="77777777" w:rsidR="00934DE0" w:rsidRDefault="00786EF8">
      <w:pPr>
        <w:tabs>
          <w:tab w:val="left" w:pos="6042"/>
          <w:tab w:val="right" w:leader="dot" w:pos="9633"/>
        </w:tabs>
        <w:ind w:firstLine="6042"/>
      </w:pPr>
      <w:r>
        <w:tab/>
      </w:r>
      <w:r>
        <w:t xml:space="preserve"> rajono (miesto)</w:t>
      </w:r>
    </w:p>
    <w:p w14:paraId="29462966" w14:textId="77777777" w:rsidR="00934DE0" w:rsidRDefault="00786EF8">
      <w:pPr>
        <w:tabs>
          <w:tab w:val="left" w:pos="7809"/>
        </w:tabs>
        <w:ind w:firstLine="7809"/>
      </w:pPr>
      <w:r>
        <w:t>valdytojas (meras)</w:t>
      </w:r>
    </w:p>
    <w:p w14:paraId="29462967" w14:textId="77777777" w:rsidR="00934DE0" w:rsidRDefault="00786EF8">
      <w:pPr>
        <w:tabs>
          <w:tab w:val="left" w:pos="6042"/>
          <w:tab w:val="left" w:leader="dot" w:pos="7182"/>
          <w:tab w:val="right" w:leader="dot" w:pos="9600"/>
        </w:tabs>
        <w:ind w:firstLine="6042"/>
      </w:pPr>
      <w:r>
        <w:tab/>
        <w:t xml:space="preserve"> </w:t>
      </w:r>
      <w:r>
        <w:tab/>
      </w:r>
    </w:p>
    <w:p w14:paraId="29462968" w14:textId="77777777" w:rsidR="00934DE0" w:rsidRDefault="00786EF8">
      <w:pPr>
        <w:tabs>
          <w:tab w:val="center" w:pos="6669"/>
          <w:tab w:val="center" w:pos="8493"/>
        </w:tabs>
        <w:rPr>
          <w:sz w:val="20"/>
        </w:rPr>
      </w:pPr>
      <w:r>
        <w:rPr>
          <w:sz w:val="20"/>
        </w:rPr>
        <w:tab/>
        <w:t xml:space="preserve">(parašas) </w:t>
      </w:r>
      <w:r>
        <w:rPr>
          <w:sz w:val="20"/>
        </w:rPr>
        <w:tab/>
        <w:t>vardo raidė ir pavardė</w:t>
      </w:r>
    </w:p>
    <w:p w14:paraId="29462969" w14:textId="77777777" w:rsidR="00934DE0" w:rsidRDefault="00786EF8">
      <w:pPr>
        <w:tabs>
          <w:tab w:val="left" w:pos="6042"/>
          <w:tab w:val="right" w:leader="dot" w:pos="6954"/>
          <w:tab w:val="right" w:leader="dot" w:pos="8835"/>
          <w:tab w:val="right" w:leader="dot" w:pos="9633"/>
        </w:tabs>
        <w:ind w:firstLine="6042"/>
      </w:pPr>
      <w:r>
        <w:t>199</w:t>
      </w:r>
      <w:r>
        <w:tab/>
        <w:t xml:space="preserve"> m.</w:t>
      </w:r>
      <w:r>
        <w:tab/>
        <w:t xml:space="preserve"> mėn. </w:t>
      </w:r>
      <w:r>
        <w:tab/>
        <w:t xml:space="preserve"> d.</w:t>
      </w:r>
    </w:p>
    <w:p w14:paraId="2946296A" w14:textId="77777777" w:rsidR="00934DE0" w:rsidRDefault="00934DE0">
      <w:pPr>
        <w:ind w:firstLine="709"/>
        <w:rPr>
          <w:color w:val="000000"/>
        </w:rPr>
      </w:pPr>
    </w:p>
    <w:p w14:paraId="2946296B" w14:textId="77777777" w:rsidR="00934DE0" w:rsidRDefault="00786EF8">
      <w:pPr>
        <w:jc w:val="center"/>
        <w:rPr>
          <w:color w:val="000000"/>
        </w:rPr>
      </w:pPr>
      <w:r>
        <w:rPr>
          <w:color w:val="000000"/>
        </w:rPr>
        <w:t>OBJEKTO ŽEMĖS SKLYPO (TRASOS) PARINKIMO AKTAS</w:t>
      </w:r>
    </w:p>
    <w:p w14:paraId="2946296C" w14:textId="77777777" w:rsidR="00934DE0" w:rsidRDefault="00934DE0">
      <w:pPr>
        <w:ind w:firstLine="709"/>
        <w:rPr>
          <w:color w:val="000000"/>
        </w:rPr>
      </w:pPr>
    </w:p>
    <w:p w14:paraId="2946296D" w14:textId="77777777" w:rsidR="00934DE0" w:rsidRDefault="00786EF8">
      <w:pPr>
        <w:tabs>
          <w:tab w:val="left" w:leader="dot" w:pos="3072"/>
          <w:tab w:val="left" w:pos="6270"/>
          <w:tab w:val="right" w:leader="dot" w:pos="7239"/>
          <w:tab w:val="right" w:leader="dot" w:pos="8892"/>
          <w:tab w:val="right" w:leader="dot" w:pos="9633"/>
        </w:tabs>
        <w:ind w:firstLine="709"/>
        <w:rPr>
          <w:color w:val="000000"/>
        </w:rPr>
      </w:pPr>
      <w:r>
        <w:rPr>
          <w:color w:val="000000"/>
        </w:rPr>
        <w:tab/>
      </w:r>
      <w:r>
        <w:rPr>
          <w:color w:val="000000"/>
        </w:rPr>
        <w:tab/>
        <w:t>199</w:t>
      </w:r>
      <w:r>
        <w:rPr>
          <w:color w:val="000000"/>
        </w:rPr>
        <w:tab/>
        <w:t xml:space="preserve"> m.</w:t>
      </w:r>
      <w:r>
        <w:rPr>
          <w:color w:val="000000"/>
        </w:rPr>
        <w:tab/>
        <w:t xml:space="preserve"> mėn. </w:t>
      </w:r>
      <w:r>
        <w:rPr>
          <w:color w:val="000000"/>
        </w:rPr>
        <w:tab/>
        <w:t xml:space="preserve"> d.</w:t>
      </w:r>
    </w:p>
    <w:p w14:paraId="2946296E" w14:textId="77777777" w:rsidR="00934DE0" w:rsidRDefault="00786EF8">
      <w:pPr>
        <w:tabs>
          <w:tab w:val="center" w:pos="1881"/>
        </w:tabs>
        <w:ind w:firstLine="709"/>
        <w:jc w:val="both"/>
        <w:rPr>
          <w:color w:val="000000"/>
          <w:sz w:val="20"/>
        </w:rPr>
      </w:pPr>
      <w:r>
        <w:rPr>
          <w:color w:val="000000"/>
        </w:rPr>
        <w:tab/>
      </w:r>
      <w:r>
        <w:rPr>
          <w:color w:val="000000"/>
          <w:sz w:val="20"/>
        </w:rPr>
        <w:t>(vietovė)</w:t>
      </w:r>
    </w:p>
    <w:p w14:paraId="2946296F" w14:textId="77777777" w:rsidR="00934DE0" w:rsidRDefault="00934DE0">
      <w:pPr>
        <w:ind w:firstLine="709"/>
        <w:rPr>
          <w:color w:val="000000"/>
        </w:rPr>
      </w:pPr>
    </w:p>
    <w:p w14:paraId="29462970" w14:textId="77777777" w:rsidR="00934DE0" w:rsidRDefault="00786EF8">
      <w:pPr>
        <w:tabs>
          <w:tab w:val="right" w:leader="dot" w:pos="9639"/>
        </w:tabs>
        <w:ind w:firstLine="709"/>
        <w:rPr>
          <w:color w:val="000000"/>
        </w:rPr>
      </w:pPr>
      <w:r>
        <w:rPr>
          <w:color w:val="000000"/>
        </w:rPr>
        <w:t>Komisija, kurią sudaro komisijos pirmininkas</w:t>
      </w:r>
      <w:r>
        <w:rPr>
          <w:color w:val="000000"/>
        </w:rPr>
        <w:tab/>
      </w:r>
    </w:p>
    <w:p w14:paraId="29462971" w14:textId="77777777" w:rsidR="00934DE0" w:rsidRDefault="00786EF8">
      <w:pPr>
        <w:tabs>
          <w:tab w:val="left" w:leader="dot" w:pos="3363"/>
          <w:tab w:val="right" w:leader="dot" w:pos="9639"/>
        </w:tabs>
        <w:ind w:firstLine="709"/>
        <w:rPr>
          <w:color w:val="000000"/>
        </w:rPr>
      </w:pPr>
      <w:r>
        <w:rPr>
          <w:color w:val="000000"/>
        </w:rPr>
        <w:tab/>
        <w:t xml:space="preserve">,rajono valdytojo (miesto mero) </w:t>
      </w:r>
      <w:r>
        <w:rPr>
          <w:color w:val="000000"/>
        </w:rPr>
        <w:t>pavaduotojas</w:t>
      </w:r>
      <w:r>
        <w:rPr>
          <w:color w:val="000000"/>
        </w:rPr>
        <w:tab/>
      </w:r>
    </w:p>
    <w:p w14:paraId="29462972" w14:textId="77777777" w:rsidR="00934DE0" w:rsidRDefault="00786EF8">
      <w:pPr>
        <w:tabs>
          <w:tab w:val="left" w:leader="dot" w:pos="4218"/>
        </w:tabs>
        <w:ind w:firstLine="709"/>
        <w:rPr>
          <w:color w:val="000000"/>
        </w:rPr>
      </w:pPr>
      <w:r>
        <w:rPr>
          <w:color w:val="000000"/>
        </w:rPr>
        <w:tab/>
        <w:t>ir nariai:</w:t>
      </w:r>
    </w:p>
    <w:p w14:paraId="29462973" w14:textId="77777777" w:rsidR="00934DE0" w:rsidRDefault="00786EF8">
      <w:pPr>
        <w:tabs>
          <w:tab w:val="right" w:leader="dot" w:pos="9639"/>
        </w:tabs>
        <w:ind w:firstLine="709"/>
        <w:rPr>
          <w:color w:val="000000"/>
        </w:rPr>
      </w:pPr>
      <w:r>
        <w:rPr>
          <w:color w:val="000000"/>
        </w:rPr>
        <w:t>žemėtvarkos tarnybos atstovas</w:t>
      </w:r>
      <w:r>
        <w:rPr>
          <w:color w:val="000000"/>
        </w:rPr>
        <w:tab/>
        <w:t>,</w:t>
      </w:r>
    </w:p>
    <w:p w14:paraId="29462974" w14:textId="77777777" w:rsidR="00934DE0" w:rsidRDefault="00786EF8">
      <w:pPr>
        <w:tabs>
          <w:tab w:val="right" w:leader="dot" w:pos="9639"/>
        </w:tabs>
        <w:ind w:firstLine="709"/>
        <w:rPr>
          <w:color w:val="000000"/>
        </w:rPr>
      </w:pPr>
      <w:r>
        <w:rPr>
          <w:color w:val="000000"/>
        </w:rPr>
        <w:t>architektas</w:t>
      </w:r>
      <w:r>
        <w:rPr>
          <w:color w:val="000000"/>
        </w:rPr>
        <w:tab/>
        <w:t>,</w:t>
      </w:r>
    </w:p>
    <w:p w14:paraId="29462975" w14:textId="77777777" w:rsidR="00934DE0" w:rsidRDefault="00786EF8">
      <w:pPr>
        <w:tabs>
          <w:tab w:val="right" w:leader="dot" w:pos="9639"/>
        </w:tabs>
        <w:ind w:firstLine="709"/>
        <w:rPr>
          <w:color w:val="000000"/>
        </w:rPr>
      </w:pPr>
      <w:r>
        <w:rPr>
          <w:color w:val="000000"/>
        </w:rPr>
        <w:t>Valstybinės geodezijos tarnybos atstovas</w:t>
      </w:r>
      <w:r>
        <w:rPr>
          <w:color w:val="000000"/>
        </w:rPr>
        <w:tab/>
        <w:t>,</w:t>
      </w:r>
    </w:p>
    <w:p w14:paraId="29462976" w14:textId="77777777" w:rsidR="00934DE0" w:rsidRDefault="00786EF8">
      <w:pPr>
        <w:tabs>
          <w:tab w:val="right" w:leader="dot" w:pos="9639"/>
        </w:tabs>
        <w:ind w:firstLine="709"/>
        <w:rPr>
          <w:color w:val="000000"/>
        </w:rPr>
      </w:pPr>
      <w:r>
        <w:rPr>
          <w:color w:val="000000"/>
        </w:rPr>
        <w:t>įstaigos, įmonės, organizacijos atstovas</w:t>
      </w:r>
      <w:r>
        <w:rPr>
          <w:color w:val="000000"/>
        </w:rPr>
        <w:tab/>
        <w:t>,</w:t>
      </w:r>
    </w:p>
    <w:p w14:paraId="29462977" w14:textId="77777777" w:rsidR="00934DE0" w:rsidRDefault="00786EF8">
      <w:pPr>
        <w:tabs>
          <w:tab w:val="right" w:leader="dot" w:pos="9639"/>
        </w:tabs>
        <w:ind w:firstLine="709"/>
        <w:rPr>
          <w:color w:val="000000"/>
        </w:rPr>
      </w:pPr>
      <w:r>
        <w:rPr>
          <w:color w:val="000000"/>
        </w:rPr>
        <w:t>žemės savininko, žemės naudotojo atstovas</w:t>
      </w:r>
      <w:r>
        <w:rPr>
          <w:color w:val="000000"/>
        </w:rPr>
        <w:tab/>
        <w:t>,</w:t>
      </w:r>
    </w:p>
    <w:p w14:paraId="29462978" w14:textId="77777777" w:rsidR="00934DE0" w:rsidRDefault="00786EF8">
      <w:pPr>
        <w:tabs>
          <w:tab w:val="right" w:leader="dot" w:pos="9639"/>
        </w:tabs>
        <w:ind w:firstLine="709"/>
        <w:rPr>
          <w:color w:val="000000"/>
        </w:rPr>
      </w:pPr>
      <w:r>
        <w:rPr>
          <w:color w:val="000000"/>
        </w:rPr>
        <w:t>apylinkės agrarinės reformos tarnybos atstovas</w:t>
      </w:r>
      <w:r>
        <w:rPr>
          <w:color w:val="000000"/>
        </w:rPr>
        <w:tab/>
        <w:t>,</w:t>
      </w:r>
    </w:p>
    <w:p w14:paraId="29462979" w14:textId="77777777" w:rsidR="00934DE0" w:rsidRDefault="00786EF8">
      <w:pPr>
        <w:tabs>
          <w:tab w:val="right" w:leader="dot" w:pos="9639"/>
        </w:tabs>
        <w:ind w:firstLine="709"/>
        <w:rPr>
          <w:color w:val="000000"/>
        </w:rPr>
      </w:pPr>
      <w:r>
        <w:rPr>
          <w:color w:val="000000"/>
        </w:rPr>
        <w:t>higienos centro atstovas</w:t>
      </w:r>
      <w:r>
        <w:rPr>
          <w:color w:val="000000"/>
        </w:rPr>
        <w:tab/>
        <w:t>,</w:t>
      </w:r>
    </w:p>
    <w:p w14:paraId="2946297A" w14:textId="77777777" w:rsidR="00934DE0" w:rsidRDefault="00786EF8">
      <w:pPr>
        <w:tabs>
          <w:tab w:val="right" w:leader="dot" w:pos="9639"/>
        </w:tabs>
        <w:ind w:firstLine="709"/>
        <w:rPr>
          <w:color w:val="000000"/>
        </w:rPr>
      </w:pPr>
      <w:r>
        <w:rPr>
          <w:color w:val="000000"/>
        </w:rPr>
        <w:t>priešgaisrinės apsaugos tarnybos atstovas</w:t>
      </w:r>
      <w:r>
        <w:rPr>
          <w:color w:val="000000"/>
        </w:rPr>
        <w:tab/>
        <w:t>,</w:t>
      </w:r>
    </w:p>
    <w:p w14:paraId="2946297B" w14:textId="77777777" w:rsidR="00934DE0" w:rsidRDefault="00786EF8">
      <w:pPr>
        <w:tabs>
          <w:tab w:val="right" w:leader="dot" w:pos="9639"/>
        </w:tabs>
        <w:ind w:firstLine="709"/>
        <w:rPr>
          <w:color w:val="000000"/>
        </w:rPr>
      </w:pPr>
      <w:r>
        <w:rPr>
          <w:color w:val="000000"/>
        </w:rPr>
        <w:t>aplinkos apsaugos tarnybos atstovas</w:t>
      </w:r>
      <w:r>
        <w:rPr>
          <w:color w:val="000000"/>
        </w:rPr>
        <w:tab/>
        <w:t>,</w:t>
      </w:r>
    </w:p>
    <w:p w14:paraId="2946297C" w14:textId="77777777" w:rsidR="00934DE0" w:rsidRDefault="00786EF8">
      <w:pPr>
        <w:tabs>
          <w:tab w:val="right" w:leader="dot" w:pos="9639"/>
        </w:tabs>
        <w:ind w:firstLine="709"/>
        <w:rPr>
          <w:color w:val="000000"/>
        </w:rPr>
      </w:pPr>
      <w:r>
        <w:rPr>
          <w:color w:val="000000"/>
        </w:rPr>
        <w:t>kultūros paveldo inspektorius</w:t>
      </w:r>
      <w:r>
        <w:rPr>
          <w:color w:val="000000"/>
        </w:rPr>
        <w:tab/>
        <w:t>,</w:t>
      </w:r>
    </w:p>
    <w:p w14:paraId="2946297D" w14:textId="77777777" w:rsidR="00934DE0" w:rsidRDefault="00786EF8">
      <w:pPr>
        <w:tabs>
          <w:tab w:val="right" w:leader="dot" w:pos="9639"/>
        </w:tabs>
        <w:ind w:firstLine="709"/>
        <w:rPr>
          <w:color w:val="000000"/>
        </w:rPr>
      </w:pPr>
      <w:r>
        <w:rPr>
          <w:color w:val="000000"/>
        </w:rPr>
        <w:t>projektavimo organizacijos atstovas</w:t>
      </w:r>
      <w:r>
        <w:rPr>
          <w:color w:val="000000"/>
        </w:rPr>
        <w:tab/>
        <w:t>,</w:t>
      </w:r>
    </w:p>
    <w:p w14:paraId="2946297E" w14:textId="77777777" w:rsidR="00934DE0" w:rsidRDefault="00786EF8">
      <w:pPr>
        <w:tabs>
          <w:tab w:val="right" w:leader="dot" w:pos="9639"/>
        </w:tabs>
        <w:ind w:firstLine="709"/>
        <w:rPr>
          <w:color w:val="000000"/>
        </w:rPr>
      </w:pPr>
      <w:r>
        <w:rPr>
          <w:color w:val="000000"/>
        </w:rPr>
        <w:t xml:space="preserve">parinko </w:t>
      </w:r>
      <w:r>
        <w:rPr>
          <w:color w:val="000000"/>
        </w:rPr>
        <w:tab/>
      </w:r>
    </w:p>
    <w:p w14:paraId="2946297F" w14:textId="77777777" w:rsidR="00934DE0" w:rsidRDefault="00786EF8">
      <w:pPr>
        <w:tabs>
          <w:tab w:val="center" w:pos="5600"/>
        </w:tabs>
        <w:ind w:firstLine="709"/>
        <w:jc w:val="both"/>
        <w:rPr>
          <w:color w:val="000000"/>
          <w:sz w:val="20"/>
        </w:rPr>
      </w:pPr>
      <w:r>
        <w:rPr>
          <w:color w:val="000000"/>
        </w:rPr>
        <w:tab/>
      </w:r>
      <w:r>
        <w:rPr>
          <w:color w:val="000000"/>
          <w:sz w:val="20"/>
        </w:rPr>
        <w:t>(objekto pavadinimas)</w:t>
      </w:r>
    </w:p>
    <w:p w14:paraId="29462980" w14:textId="77777777" w:rsidR="00934DE0" w:rsidRDefault="00786EF8">
      <w:pPr>
        <w:ind w:firstLine="709"/>
        <w:rPr>
          <w:color w:val="000000"/>
        </w:rPr>
      </w:pPr>
      <w:r>
        <w:rPr>
          <w:color w:val="000000"/>
        </w:rPr>
        <w:t>žemės sklypą (trasą).</w:t>
      </w:r>
    </w:p>
    <w:p w14:paraId="29462981" w14:textId="77777777" w:rsidR="00934DE0" w:rsidRDefault="00786EF8">
      <w:pPr>
        <w:ind w:firstLine="709"/>
        <w:rPr>
          <w:color w:val="000000"/>
        </w:rPr>
      </w:pPr>
    </w:p>
    <w:p w14:paraId="29462982" w14:textId="77777777" w:rsidR="00934DE0" w:rsidRDefault="00786EF8">
      <w:pPr>
        <w:jc w:val="center"/>
        <w:rPr>
          <w:b/>
          <w:color w:val="000000"/>
          <w:u w:val="single"/>
        </w:rPr>
      </w:pPr>
      <w:r>
        <w:rPr>
          <w:b/>
          <w:color w:val="000000"/>
          <w:u w:val="single"/>
        </w:rPr>
        <w:t>Sklypo charakterist</w:t>
      </w:r>
      <w:r>
        <w:rPr>
          <w:b/>
          <w:color w:val="000000"/>
          <w:u w:val="single"/>
        </w:rPr>
        <w:t>ika</w:t>
      </w:r>
    </w:p>
    <w:p w14:paraId="29462983" w14:textId="77777777" w:rsidR="00934DE0" w:rsidRDefault="00934DE0">
      <w:pPr>
        <w:ind w:firstLine="709"/>
        <w:jc w:val="both"/>
        <w:rPr>
          <w:color w:val="000000"/>
        </w:rPr>
      </w:pPr>
    </w:p>
    <w:p w14:paraId="29462984" w14:textId="77777777" w:rsidR="00934DE0" w:rsidRDefault="00786EF8">
      <w:pPr>
        <w:tabs>
          <w:tab w:val="right" w:leader="dot" w:pos="9639"/>
        </w:tabs>
        <w:ind w:firstLine="709"/>
        <w:jc w:val="both"/>
        <w:rPr>
          <w:color w:val="000000"/>
        </w:rPr>
      </w:pPr>
      <w:r>
        <w:rPr>
          <w:color w:val="000000"/>
        </w:rPr>
        <w:t xml:space="preserve">Sklypas yra </w:t>
      </w:r>
      <w:r>
        <w:rPr>
          <w:color w:val="000000"/>
        </w:rPr>
        <w:tab/>
      </w:r>
    </w:p>
    <w:p w14:paraId="29462985" w14:textId="77777777" w:rsidR="00934DE0" w:rsidRDefault="00786EF8">
      <w:pPr>
        <w:tabs>
          <w:tab w:val="center" w:pos="5700"/>
        </w:tabs>
        <w:ind w:firstLine="709"/>
        <w:jc w:val="both"/>
        <w:rPr>
          <w:color w:val="000000"/>
          <w:sz w:val="20"/>
        </w:rPr>
      </w:pPr>
      <w:r>
        <w:rPr>
          <w:color w:val="000000"/>
        </w:rPr>
        <w:tab/>
      </w:r>
      <w:r>
        <w:rPr>
          <w:color w:val="000000"/>
          <w:sz w:val="20"/>
        </w:rPr>
        <w:t>(žemės savininko, žemės naudotojo pavadinimas)</w:t>
      </w:r>
    </w:p>
    <w:p w14:paraId="29462986" w14:textId="77777777" w:rsidR="00934DE0" w:rsidRDefault="00786EF8">
      <w:pPr>
        <w:tabs>
          <w:tab w:val="right" w:leader="dot" w:pos="9639"/>
        </w:tabs>
        <w:ind w:firstLine="709"/>
        <w:rPr>
          <w:color w:val="000000"/>
        </w:rPr>
      </w:pPr>
      <w:r>
        <w:rPr>
          <w:color w:val="000000"/>
        </w:rPr>
        <w:tab/>
      </w:r>
    </w:p>
    <w:p w14:paraId="29462987" w14:textId="77777777" w:rsidR="00934DE0" w:rsidRDefault="00786EF8">
      <w:pPr>
        <w:tabs>
          <w:tab w:val="right" w:leader="dot" w:pos="9639"/>
        </w:tabs>
        <w:ind w:firstLine="709"/>
        <w:rPr>
          <w:color w:val="000000"/>
        </w:rPr>
      </w:pPr>
      <w:r>
        <w:rPr>
          <w:color w:val="000000"/>
        </w:rPr>
        <w:t>žemėje</w:t>
      </w:r>
      <w:r>
        <w:rPr>
          <w:color w:val="000000"/>
        </w:rPr>
        <w:tab/>
        <w:t>.</w:t>
      </w:r>
    </w:p>
    <w:p w14:paraId="29462988" w14:textId="77777777" w:rsidR="00934DE0" w:rsidRDefault="00786EF8">
      <w:pPr>
        <w:jc w:val="center"/>
        <w:rPr>
          <w:color w:val="000000"/>
          <w:sz w:val="20"/>
        </w:rPr>
      </w:pPr>
      <w:r>
        <w:rPr>
          <w:color w:val="000000"/>
          <w:sz w:val="20"/>
        </w:rPr>
        <w:t>(vietos aprašymas)</w:t>
      </w:r>
    </w:p>
    <w:p w14:paraId="29462989" w14:textId="77777777" w:rsidR="00934DE0" w:rsidRDefault="00786EF8">
      <w:pPr>
        <w:tabs>
          <w:tab w:val="right" w:leader="dot" w:pos="5200"/>
          <w:tab w:val="right" w:leader="dot" w:pos="9633"/>
        </w:tabs>
        <w:ind w:firstLine="709"/>
        <w:jc w:val="both"/>
        <w:rPr>
          <w:color w:val="000000"/>
        </w:rPr>
      </w:pPr>
      <w:r>
        <w:rPr>
          <w:color w:val="000000"/>
        </w:rPr>
        <w:t xml:space="preserve">Sklypo plotas – apie </w:t>
      </w:r>
      <w:r>
        <w:rPr>
          <w:color w:val="000000"/>
        </w:rPr>
        <w:tab/>
        <w:t xml:space="preserve"> ha, iš jų </w:t>
      </w:r>
      <w:r>
        <w:rPr>
          <w:color w:val="000000"/>
        </w:rPr>
        <w:tab/>
        <w:t xml:space="preserve"> ha žemės ūkio naudmenų,</w:t>
      </w:r>
    </w:p>
    <w:p w14:paraId="2946298A" w14:textId="77777777" w:rsidR="00934DE0" w:rsidRDefault="00786EF8">
      <w:pPr>
        <w:tabs>
          <w:tab w:val="left" w:leader="dot" w:pos="1700"/>
          <w:tab w:val="right" w:leader="dot" w:pos="5300"/>
        </w:tabs>
        <w:ind w:firstLine="709"/>
        <w:rPr>
          <w:color w:val="000000"/>
        </w:rPr>
      </w:pPr>
      <w:r>
        <w:rPr>
          <w:color w:val="000000"/>
        </w:rPr>
        <w:tab/>
        <w:t xml:space="preserve">ha miškų, </w:t>
      </w:r>
      <w:r>
        <w:rPr>
          <w:color w:val="000000"/>
        </w:rPr>
        <w:tab/>
        <w:t>ha kitos žemės.</w:t>
      </w:r>
    </w:p>
    <w:p w14:paraId="2946298B" w14:textId="77777777" w:rsidR="00934DE0" w:rsidRDefault="00786EF8">
      <w:pPr>
        <w:tabs>
          <w:tab w:val="right" w:leader="dot" w:pos="9639"/>
        </w:tabs>
        <w:ind w:firstLine="709"/>
        <w:jc w:val="both"/>
        <w:rPr>
          <w:color w:val="000000"/>
        </w:rPr>
      </w:pPr>
      <w:r>
        <w:rPr>
          <w:color w:val="000000"/>
        </w:rPr>
        <w:t xml:space="preserve">Sklype yra </w:t>
      </w:r>
      <w:r>
        <w:rPr>
          <w:color w:val="000000"/>
        </w:rPr>
        <w:tab/>
      </w:r>
    </w:p>
    <w:p w14:paraId="2946298C" w14:textId="77777777" w:rsidR="00934DE0" w:rsidRDefault="00786EF8">
      <w:pPr>
        <w:tabs>
          <w:tab w:val="center" w:pos="5600"/>
        </w:tabs>
        <w:ind w:right="1127" w:firstLine="709"/>
        <w:rPr>
          <w:color w:val="000000"/>
          <w:sz w:val="20"/>
        </w:rPr>
      </w:pPr>
      <w:r>
        <w:rPr>
          <w:color w:val="000000"/>
        </w:rPr>
        <w:tab/>
      </w:r>
      <w:r>
        <w:rPr>
          <w:color w:val="000000"/>
          <w:sz w:val="20"/>
        </w:rPr>
        <w:t xml:space="preserve">(pastatai, elektros tiekimo ir ryšių linijos, kiti </w:t>
      </w:r>
      <w:r>
        <w:rPr>
          <w:color w:val="000000"/>
          <w:sz w:val="20"/>
        </w:rPr>
        <w:t>įrengimai)</w:t>
      </w:r>
    </w:p>
    <w:p w14:paraId="2946298D" w14:textId="77777777" w:rsidR="00934DE0" w:rsidRDefault="00786EF8">
      <w:pPr>
        <w:tabs>
          <w:tab w:val="right" w:leader="dot" w:pos="9639"/>
        </w:tabs>
        <w:ind w:firstLine="709"/>
        <w:rPr>
          <w:color w:val="000000"/>
        </w:rPr>
      </w:pPr>
      <w:r>
        <w:rPr>
          <w:color w:val="000000"/>
        </w:rPr>
        <w:tab/>
        <w:t>.</w:t>
      </w:r>
    </w:p>
    <w:p w14:paraId="2946298E" w14:textId="77777777" w:rsidR="00934DE0" w:rsidRDefault="00786EF8">
      <w:pPr>
        <w:tabs>
          <w:tab w:val="right" w:leader="dot" w:pos="9639"/>
        </w:tabs>
        <w:ind w:firstLine="709"/>
        <w:jc w:val="both"/>
        <w:rPr>
          <w:color w:val="000000"/>
        </w:rPr>
      </w:pPr>
      <w:r>
        <w:rPr>
          <w:color w:val="000000"/>
        </w:rPr>
        <w:t xml:space="preserve">Sklypo hidrologinės ir hidrografinės sąlygos </w:t>
      </w:r>
      <w:r>
        <w:rPr>
          <w:color w:val="000000"/>
        </w:rPr>
        <w:tab/>
      </w:r>
    </w:p>
    <w:p w14:paraId="2946298F" w14:textId="77777777" w:rsidR="00934DE0" w:rsidRDefault="00786EF8">
      <w:pPr>
        <w:tabs>
          <w:tab w:val="center" w:pos="7200"/>
        </w:tabs>
        <w:ind w:firstLine="709"/>
        <w:jc w:val="both"/>
        <w:rPr>
          <w:color w:val="000000"/>
          <w:sz w:val="20"/>
        </w:rPr>
      </w:pPr>
      <w:r>
        <w:rPr>
          <w:color w:val="000000"/>
        </w:rPr>
        <w:tab/>
      </w:r>
      <w:r>
        <w:rPr>
          <w:color w:val="000000"/>
          <w:sz w:val="20"/>
        </w:rPr>
        <w:t>(nusausintas drenomis, grioviais, nenusausintas,</w:t>
      </w:r>
    </w:p>
    <w:p w14:paraId="29462990" w14:textId="77777777" w:rsidR="00934DE0" w:rsidRDefault="00786EF8">
      <w:pPr>
        <w:tabs>
          <w:tab w:val="right" w:leader="dot" w:pos="9639"/>
        </w:tabs>
        <w:ind w:firstLine="709"/>
        <w:rPr>
          <w:color w:val="000000"/>
        </w:rPr>
      </w:pPr>
      <w:r>
        <w:rPr>
          <w:color w:val="000000"/>
        </w:rPr>
        <w:tab/>
        <w:t>.</w:t>
      </w:r>
    </w:p>
    <w:p w14:paraId="29462991" w14:textId="77777777" w:rsidR="00934DE0" w:rsidRDefault="00786EF8">
      <w:pPr>
        <w:jc w:val="center"/>
        <w:rPr>
          <w:color w:val="000000"/>
          <w:sz w:val="20"/>
        </w:rPr>
      </w:pPr>
      <w:r>
        <w:rPr>
          <w:color w:val="000000"/>
          <w:sz w:val="20"/>
        </w:rPr>
        <w:t>gruntinių vandenų lygis, užliejimo tikimybė ir kt.)</w:t>
      </w:r>
    </w:p>
    <w:p w14:paraId="29462992" w14:textId="77777777" w:rsidR="00934DE0" w:rsidRDefault="00786EF8">
      <w:pPr>
        <w:tabs>
          <w:tab w:val="right" w:leader="dot" w:pos="9638"/>
        </w:tabs>
        <w:ind w:firstLine="709"/>
        <w:rPr>
          <w:color w:val="000000"/>
        </w:rPr>
      </w:pPr>
      <w:r>
        <w:rPr>
          <w:color w:val="000000"/>
        </w:rPr>
        <w:tab/>
      </w:r>
    </w:p>
    <w:p w14:paraId="29462993" w14:textId="77777777" w:rsidR="00934DE0" w:rsidRDefault="00786EF8">
      <w:pPr>
        <w:tabs>
          <w:tab w:val="right" w:leader="dot" w:pos="9638"/>
        </w:tabs>
        <w:ind w:firstLine="709"/>
        <w:rPr>
          <w:color w:val="000000"/>
        </w:rPr>
      </w:pPr>
      <w:r>
        <w:rPr>
          <w:color w:val="000000"/>
        </w:rPr>
        <w:tab/>
        <w:t>.</w:t>
      </w:r>
    </w:p>
    <w:p w14:paraId="29462994" w14:textId="77777777" w:rsidR="00934DE0" w:rsidRDefault="00786EF8">
      <w:pPr>
        <w:tabs>
          <w:tab w:val="right" w:leader="dot" w:pos="9639"/>
        </w:tabs>
        <w:ind w:firstLine="709"/>
        <w:jc w:val="both"/>
        <w:rPr>
          <w:color w:val="000000"/>
        </w:rPr>
      </w:pPr>
      <w:r>
        <w:rPr>
          <w:color w:val="000000"/>
        </w:rPr>
        <w:t>Sklypo aplinkosaugos, paminklosaugos ir higienos sąlygos</w:t>
      </w:r>
      <w:r>
        <w:rPr>
          <w:color w:val="000000"/>
        </w:rPr>
        <w:tab/>
      </w:r>
    </w:p>
    <w:p w14:paraId="29462995" w14:textId="77777777" w:rsidR="00934DE0" w:rsidRDefault="00786EF8">
      <w:pPr>
        <w:tabs>
          <w:tab w:val="right" w:leader="dot" w:pos="9639"/>
        </w:tabs>
        <w:ind w:firstLine="709"/>
        <w:rPr>
          <w:color w:val="000000"/>
        </w:rPr>
      </w:pPr>
      <w:r>
        <w:rPr>
          <w:color w:val="000000"/>
        </w:rPr>
        <w:tab/>
        <w:t>.</w:t>
      </w:r>
    </w:p>
    <w:p w14:paraId="29462996" w14:textId="77777777" w:rsidR="00934DE0" w:rsidRDefault="00786EF8">
      <w:pPr>
        <w:jc w:val="center"/>
        <w:rPr>
          <w:color w:val="000000"/>
          <w:sz w:val="20"/>
        </w:rPr>
      </w:pPr>
      <w:r>
        <w:rPr>
          <w:color w:val="000000"/>
          <w:sz w:val="20"/>
        </w:rPr>
        <w:lastRenderedPageBreak/>
        <w:t>(saugomos teritorijos, t</w:t>
      </w:r>
      <w:r>
        <w:rPr>
          <w:color w:val="000000"/>
          <w:sz w:val="20"/>
        </w:rPr>
        <w:t>arša ir polinkis į taršą)</w:t>
      </w:r>
    </w:p>
    <w:p w14:paraId="29462997" w14:textId="77777777" w:rsidR="00934DE0" w:rsidRDefault="00786EF8">
      <w:pPr>
        <w:ind w:firstLine="709"/>
        <w:rPr>
          <w:color w:val="000000"/>
        </w:rPr>
      </w:pPr>
    </w:p>
    <w:p w14:paraId="29462998" w14:textId="77777777" w:rsidR="00934DE0" w:rsidRDefault="00786EF8">
      <w:pPr>
        <w:jc w:val="center"/>
        <w:rPr>
          <w:b/>
          <w:color w:val="000000"/>
          <w:u w:val="single"/>
        </w:rPr>
      </w:pPr>
      <w:r>
        <w:rPr>
          <w:b/>
          <w:color w:val="000000"/>
          <w:u w:val="single"/>
        </w:rPr>
        <w:t>Projektavimo sąlygos</w:t>
      </w:r>
    </w:p>
    <w:p w14:paraId="29462999" w14:textId="77777777" w:rsidR="00934DE0" w:rsidRDefault="00934DE0">
      <w:pPr>
        <w:ind w:firstLine="709"/>
        <w:jc w:val="both"/>
        <w:rPr>
          <w:color w:val="000000"/>
        </w:rPr>
      </w:pPr>
    </w:p>
    <w:p w14:paraId="2946299A" w14:textId="77777777" w:rsidR="00934DE0" w:rsidRDefault="00786EF8">
      <w:pPr>
        <w:tabs>
          <w:tab w:val="right" w:leader="dot" w:pos="9639"/>
        </w:tabs>
        <w:ind w:firstLine="709"/>
        <w:jc w:val="both"/>
        <w:rPr>
          <w:color w:val="000000"/>
        </w:rPr>
      </w:pPr>
      <w:r>
        <w:rPr>
          <w:color w:val="000000"/>
        </w:rPr>
        <w:t xml:space="preserve">Sąmatoje numatoma apie </w:t>
      </w:r>
      <w:r>
        <w:rPr>
          <w:color w:val="000000"/>
        </w:rPr>
        <w:tab/>
        <w:t>tl</w:t>
      </w:r>
    </w:p>
    <w:p w14:paraId="2946299B" w14:textId="77777777" w:rsidR="00934DE0" w:rsidRDefault="00786EF8">
      <w:pPr>
        <w:tabs>
          <w:tab w:val="center" w:pos="6300"/>
        </w:tabs>
        <w:ind w:firstLine="709"/>
        <w:jc w:val="both"/>
        <w:rPr>
          <w:color w:val="000000"/>
          <w:sz w:val="20"/>
        </w:rPr>
      </w:pPr>
      <w:r>
        <w:rPr>
          <w:color w:val="000000"/>
        </w:rPr>
        <w:tab/>
      </w:r>
      <w:r>
        <w:rPr>
          <w:color w:val="000000"/>
          <w:sz w:val="20"/>
        </w:rPr>
        <w:t>(suma žodžiais)</w:t>
      </w:r>
    </w:p>
    <w:p w14:paraId="2946299C" w14:textId="77777777" w:rsidR="00934DE0" w:rsidRDefault="00786EF8">
      <w:pPr>
        <w:tabs>
          <w:tab w:val="right" w:leader="dot" w:pos="9639"/>
        </w:tabs>
        <w:ind w:firstLine="709"/>
        <w:rPr>
          <w:color w:val="000000"/>
        </w:rPr>
      </w:pPr>
      <w:r>
        <w:rPr>
          <w:color w:val="000000"/>
        </w:rPr>
        <w:tab/>
      </w:r>
    </w:p>
    <w:p w14:paraId="2946299D" w14:textId="77777777" w:rsidR="00934DE0" w:rsidRDefault="00786EF8">
      <w:pPr>
        <w:jc w:val="center"/>
        <w:rPr>
          <w:color w:val="000000"/>
          <w:sz w:val="20"/>
        </w:rPr>
      </w:pPr>
      <w:r>
        <w:rPr>
          <w:color w:val="000000"/>
          <w:sz w:val="20"/>
        </w:rPr>
        <w:t>(žemės savininko, žemės naudotojo, žemės ūkio gamybos, miškų ūkio)</w:t>
      </w:r>
    </w:p>
    <w:p w14:paraId="2946299E" w14:textId="77777777" w:rsidR="00934DE0" w:rsidRDefault="00786EF8">
      <w:pPr>
        <w:tabs>
          <w:tab w:val="right" w:leader="dot" w:pos="9639"/>
        </w:tabs>
        <w:ind w:firstLine="709"/>
        <w:rPr>
          <w:color w:val="000000"/>
        </w:rPr>
      </w:pPr>
      <w:r>
        <w:rPr>
          <w:color w:val="000000"/>
        </w:rPr>
        <w:tab/>
      </w:r>
    </w:p>
    <w:p w14:paraId="2946299F" w14:textId="77777777" w:rsidR="00934DE0" w:rsidRDefault="00786EF8">
      <w:pPr>
        <w:ind w:firstLine="709"/>
        <w:rPr>
          <w:color w:val="000000"/>
          <w:szCs w:val="24"/>
        </w:rPr>
      </w:pPr>
      <w:r>
        <w:rPr>
          <w:color w:val="000000"/>
          <w:szCs w:val="24"/>
        </w:rPr>
        <w:t>nuostoliams, susidariusiems dėl žemės paėmimo, atlyginti.</w:t>
      </w:r>
    </w:p>
    <w:p w14:paraId="294629A0" w14:textId="77777777" w:rsidR="00934DE0" w:rsidRDefault="00786EF8">
      <w:pPr>
        <w:ind w:firstLine="709"/>
        <w:rPr>
          <w:color w:val="000000"/>
        </w:rPr>
      </w:pPr>
      <w:r>
        <w:rPr>
          <w:color w:val="000000"/>
        </w:rPr>
        <w:t xml:space="preserve">Suprojektuojama (nurodant </w:t>
      </w:r>
      <w:r>
        <w:rPr>
          <w:color w:val="000000"/>
        </w:rPr>
        <w:t>prijungimo vietą ir trasą):</w:t>
      </w:r>
    </w:p>
    <w:p w14:paraId="294629A1" w14:textId="77777777" w:rsidR="00934DE0" w:rsidRDefault="00786EF8">
      <w:pPr>
        <w:tabs>
          <w:tab w:val="right" w:leader="dot" w:pos="9639"/>
        </w:tabs>
        <w:ind w:firstLine="709"/>
        <w:rPr>
          <w:color w:val="000000"/>
        </w:rPr>
      </w:pPr>
      <w:r>
        <w:rPr>
          <w:color w:val="000000"/>
        </w:rPr>
        <w:t xml:space="preserve">vandentiekis </w:t>
      </w:r>
      <w:r>
        <w:rPr>
          <w:color w:val="000000"/>
        </w:rPr>
        <w:tab/>
        <w:t>,</w:t>
      </w:r>
    </w:p>
    <w:p w14:paraId="294629A2" w14:textId="77777777" w:rsidR="00934DE0" w:rsidRDefault="00786EF8">
      <w:pPr>
        <w:tabs>
          <w:tab w:val="right" w:leader="dot" w:pos="9639"/>
        </w:tabs>
        <w:ind w:firstLine="709"/>
        <w:rPr>
          <w:color w:val="000000"/>
        </w:rPr>
      </w:pPr>
      <w:r>
        <w:rPr>
          <w:color w:val="000000"/>
        </w:rPr>
        <w:t xml:space="preserve">kanalizacija </w:t>
      </w:r>
      <w:r>
        <w:rPr>
          <w:color w:val="000000"/>
        </w:rPr>
        <w:tab/>
        <w:t>,</w:t>
      </w:r>
    </w:p>
    <w:p w14:paraId="294629A3" w14:textId="77777777" w:rsidR="00934DE0" w:rsidRDefault="00786EF8">
      <w:pPr>
        <w:tabs>
          <w:tab w:val="right" w:leader="dot" w:pos="9639"/>
        </w:tabs>
        <w:ind w:firstLine="709"/>
        <w:rPr>
          <w:color w:val="000000"/>
        </w:rPr>
      </w:pPr>
      <w:r>
        <w:rPr>
          <w:color w:val="000000"/>
        </w:rPr>
        <w:t xml:space="preserve">šiluminiai tinklai </w:t>
      </w:r>
      <w:r>
        <w:rPr>
          <w:color w:val="000000"/>
        </w:rPr>
        <w:tab/>
        <w:t>,</w:t>
      </w:r>
    </w:p>
    <w:p w14:paraId="294629A4" w14:textId="77777777" w:rsidR="00934DE0" w:rsidRDefault="00786EF8">
      <w:pPr>
        <w:tabs>
          <w:tab w:val="right" w:leader="dot" w:pos="9639"/>
        </w:tabs>
        <w:ind w:firstLine="709"/>
        <w:rPr>
          <w:color w:val="000000"/>
        </w:rPr>
      </w:pPr>
      <w:r>
        <w:rPr>
          <w:color w:val="000000"/>
        </w:rPr>
        <w:t xml:space="preserve">elektros linijos </w:t>
      </w:r>
      <w:r>
        <w:rPr>
          <w:color w:val="000000"/>
        </w:rPr>
        <w:tab/>
        <w:t>,</w:t>
      </w:r>
    </w:p>
    <w:p w14:paraId="294629A5" w14:textId="77777777" w:rsidR="00934DE0" w:rsidRDefault="00786EF8">
      <w:pPr>
        <w:tabs>
          <w:tab w:val="right" w:leader="dot" w:pos="9639"/>
        </w:tabs>
        <w:ind w:firstLine="709"/>
        <w:rPr>
          <w:color w:val="000000"/>
        </w:rPr>
      </w:pPr>
      <w:r>
        <w:rPr>
          <w:color w:val="000000"/>
        </w:rPr>
        <w:t xml:space="preserve">dujotiekis </w:t>
      </w:r>
      <w:r>
        <w:rPr>
          <w:color w:val="000000"/>
        </w:rPr>
        <w:tab/>
        <w:t>,</w:t>
      </w:r>
    </w:p>
    <w:p w14:paraId="294629A6" w14:textId="77777777" w:rsidR="00934DE0" w:rsidRDefault="00786EF8">
      <w:pPr>
        <w:tabs>
          <w:tab w:val="right" w:leader="dot" w:pos="9639"/>
        </w:tabs>
        <w:ind w:firstLine="709"/>
        <w:rPr>
          <w:color w:val="000000"/>
        </w:rPr>
      </w:pPr>
      <w:r>
        <w:rPr>
          <w:color w:val="000000"/>
        </w:rPr>
        <w:t xml:space="preserve">ryšių linijos </w:t>
      </w:r>
      <w:r>
        <w:rPr>
          <w:color w:val="000000"/>
        </w:rPr>
        <w:tab/>
        <w:t>.</w:t>
      </w:r>
    </w:p>
    <w:p w14:paraId="294629A7" w14:textId="77777777" w:rsidR="00934DE0" w:rsidRDefault="00786EF8">
      <w:pPr>
        <w:tabs>
          <w:tab w:val="right" w:leader="dot" w:pos="9639"/>
        </w:tabs>
        <w:ind w:firstLine="709"/>
        <w:rPr>
          <w:color w:val="000000"/>
        </w:rPr>
      </w:pPr>
      <w:r>
        <w:rPr>
          <w:color w:val="000000"/>
        </w:rPr>
        <w:t xml:space="preserve">Kitos sąlygos </w:t>
      </w:r>
      <w:r>
        <w:rPr>
          <w:color w:val="000000"/>
        </w:rPr>
        <w:tab/>
      </w:r>
    </w:p>
    <w:p w14:paraId="294629A8" w14:textId="77777777" w:rsidR="00934DE0" w:rsidRDefault="00786EF8">
      <w:pPr>
        <w:tabs>
          <w:tab w:val="right" w:leader="dot" w:pos="9639"/>
        </w:tabs>
        <w:ind w:firstLine="709"/>
        <w:rPr>
          <w:color w:val="000000"/>
        </w:rPr>
      </w:pPr>
      <w:r>
        <w:rPr>
          <w:color w:val="000000"/>
        </w:rPr>
        <w:tab/>
      </w:r>
    </w:p>
    <w:p w14:paraId="294629A9" w14:textId="77777777" w:rsidR="00934DE0" w:rsidRDefault="00786EF8">
      <w:pPr>
        <w:tabs>
          <w:tab w:val="right" w:leader="dot" w:pos="9639"/>
        </w:tabs>
        <w:ind w:firstLine="709"/>
      </w:pPr>
      <w:r>
        <w:tab/>
        <w:t>.</w:t>
      </w:r>
    </w:p>
    <w:p w14:paraId="294629AA" w14:textId="77777777" w:rsidR="00934DE0" w:rsidRDefault="00786EF8">
      <w:pPr>
        <w:tabs>
          <w:tab w:val="right" w:leader="underscore" w:pos="9639"/>
        </w:tabs>
        <w:ind w:firstLine="709"/>
      </w:pPr>
    </w:p>
    <w:p w14:paraId="294629AB" w14:textId="5D5EB930" w:rsidR="00934DE0" w:rsidRDefault="00786EF8">
      <w:pPr>
        <w:tabs>
          <w:tab w:val="right" w:leader="underscore" w:pos="9639"/>
        </w:tabs>
        <w:jc w:val="center"/>
        <w:rPr>
          <w:b/>
          <w:color w:val="000000"/>
          <w:u w:val="single"/>
        </w:rPr>
      </w:pPr>
      <w:r>
        <w:rPr>
          <w:b/>
          <w:u w:val="single"/>
        </w:rPr>
        <w:t>Išvados</w:t>
      </w:r>
    </w:p>
    <w:p w14:paraId="294629AC" w14:textId="77777777" w:rsidR="00934DE0" w:rsidRDefault="00934DE0">
      <w:pPr>
        <w:ind w:firstLine="709"/>
        <w:rPr>
          <w:color w:val="000000"/>
        </w:rPr>
      </w:pPr>
    </w:p>
    <w:p w14:paraId="294629AD" w14:textId="77777777" w:rsidR="00934DE0" w:rsidRDefault="00786EF8">
      <w:pPr>
        <w:tabs>
          <w:tab w:val="right" w:leader="dot" w:pos="9639"/>
        </w:tabs>
        <w:ind w:firstLine="709"/>
        <w:jc w:val="both"/>
        <w:rPr>
          <w:color w:val="000000"/>
        </w:rPr>
      </w:pPr>
      <w:r>
        <w:rPr>
          <w:color w:val="000000"/>
        </w:rPr>
        <w:t xml:space="preserve">Komisija, remdamasi pateiktais duomenimis, siūlo leisti parinktame </w:t>
      </w:r>
      <w:r>
        <w:rPr>
          <w:color w:val="000000"/>
        </w:rPr>
        <w:tab/>
        <w:t xml:space="preserve"> ha sklype vykdyti</w:t>
      </w:r>
    </w:p>
    <w:p w14:paraId="294629AE" w14:textId="77777777" w:rsidR="00934DE0" w:rsidRDefault="00786EF8">
      <w:pPr>
        <w:tabs>
          <w:tab w:val="right" w:leader="dot" w:pos="9638"/>
        </w:tabs>
        <w:ind w:firstLine="709"/>
        <w:jc w:val="both"/>
        <w:rPr>
          <w:color w:val="000000"/>
        </w:rPr>
      </w:pPr>
      <w:r>
        <w:rPr>
          <w:color w:val="000000"/>
        </w:rPr>
        <w:t>projektavimo darbus numatant</w:t>
      </w:r>
      <w:r>
        <w:rPr>
          <w:color w:val="000000"/>
        </w:rPr>
        <w:tab/>
      </w:r>
    </w:p>
    <w:p w14:paraId="294629AF" w14:textId="77777777" w:rsidR="00934DE0" w:rsidRDefault="00786EF8">
      <w:pPr>
        <w:tabs>
          <w:tab w:val="center" w:pos="5900"/>
        </w:tabs>
        <w:jc w:val="center"/>
        <w:rPr>
          <w:color w:val="000000"/>
          <w:sz w:val="20"/>
        </w:rPr>
      </w:pPr>
      <w:r>
        <w:rPr>
          <w:color w:val="000000"/>
        </w:rPr>
        <w:tab/>
      </w:r>
      <w:r>
        <w:rPr>
          <w:color w:val="000000"/>
          <w:sz w:val="20"/>
        </w:rPr>
        <w:t>(iškelti arba rekonstruoti esamus pastatus, želdinius,</w:t>
      </w:r>
    </w:p>
    <w:p w14:paraId="294629B0" w14:textId="77777777" w:rsidR="00934DE0" w:rsidRDefault="00786EF8">
      <w:pPr>
        <w:tabs>
          <w:tab w:val="right" w:leader="dot" w:pos="9639"/>
        </w:tabs>
        <w:ind w:right="-61" w:firstLine="709"/>
        <w:rPr>
          <w:color w:val="000000"/>
        </w:rPr>
      </w:pPr>
      <w:r>
        <w:rPr>
          <w:color w:val="000000"/>
        </w:rPr>
        <w:tab/>
      </w:r>
    </w:p>
    <w:p w14:paraId="294629B1" w14:textId="77777777" w:rsidR="00934DE0" w:rsidRDefault="00786EF8">
      <w:pPr>
        <w:jc w:val="center"/>
        <w:rPr>
          <w:color w:val="000000"/>
          <w:sz w:val="20"/>
        </w:rPr>
      </w:pPr>
      <w:r>
        <w:rPr>
          <w:color w:val="000000"/>
          <w:sz w:val="20"/>
        </w:rPr>
        <w:t>elektros ir ryšių linijas, kitus įrenginius, įrengti</w:t>
      </w:r>
    </w:p>
    <w:p w14:paraId="294629B2" w14:textId="77777777" w:rsidR="00934DE0" w:rsidRDefault="00786EF8">
      <w:pPr>
        <w:tabs>
          <w:tab w:val="right" w:leader="dot" w:pos="9639"/>
        </w:tabs>
        <w:ind w:right="-61" w:firstLine="709"/>
        <w:rPr>
          <w:color w:val="000000"/>
        </w:rPr>
      </w:pPr>
      <w:r>
        <w:rPr>
          <w:color w:val="000000"/>
        </w:rPr>
        <w:tab/>
        <w:t>.</w:t>
      </w:r>
    </w:p>
    <w:p w14:paraId="294629B3" w14:textId="77777777" w:rsidR="00934DE0" w:rsidRDefault="00786EF8">
      <w:pPr>
        <w:jc w:val="center"/>
        <w:rPr>
          <w:color w:val="000000"/>
          <w:sz w:val="20"/>
        </w:rPr>
      </w:pPr>
      <w:r>
        <w:rPr>
          <w:color w:val="000000"/>
          <w:sz w:val="20"/>
        </w:rPr>
        <w:t>privažiuojamuosius kelius)</w:t>
      </w:r>
    </w:p>
    <w:p w14:paraId="294629B4" w14:textId="77777777" w:rsidR="00934DE0" w:rsidRDefault="00934DE0">
      <w:pPr>
        <w:jc w:val="center"/>
        <w:rPr>
          <w:color w:val="000000"/>
        </w:rPr>
      </w:pPr>
    </w:p>
    <w:p w14:paraId="294629B5" w14:textId="77777777" w:rsidR="00934DE0" w:rsidRDefault="00786EF8">
      <w:pPr>
        <w:ind w:firstLine="709"/>
        <w:jc w:val="both"/>
        <w:rPr>
          <w:color w:val="000000"/>
        </w:rPr>
      </w:pPr>
      <w:r>
        <w:rPr>
          <w:color w:val="000000"/>
        </w:rPr>
        <w:t>Sklypo planas (1:10000 mastelio) pridedamas.</w:t>
      </w:r>
    </w:p>
    <w:p w14:paraId="294629B6" w14:textId="77777777" w:rsidR="00934DE0" w:rsidRDefault="00934DE0">
      <w:pPr>
        <w:ind w:right="985" w:firstLine="709"/>
        <w:rPr>
          <w:color w:val="000000"/>
        </w:rPr>
      </w:pPr>
    </w:p>
    <w:p w14:paraId="294629B7" w14:textId="77777777" w:rsidR="00934DE0" w:rsidRDefault="00786EF8">
      <w:pPr>
        <w:tabs>
          <w:tab w:val="center" w:pos="4500"/>
          <w:tab w:val="center" w:pos="7100"/>
        </w:tabs>
        <w:ind w:right="-61" w:firstLine="709"/>
        <w:rPr>
          <w:color w:val="000000"/>
        </w:rPr>
      </w:pPr>
      <w:r>
        <w:rPr>
          <w:color w:val="000000"/>
        </w:rPr>
        <w:t>Komisijos pirmininkas</w:t>
      </w:r>
      <w:r>
        <w:rPr>
          <w:color w:val="000000"/>
        </w:rPr>
        <w:tab/>
      </w:r>
      <w:r>
        <w:rPr>
          <w:color w:val="000000"/>
          <w:sz w:val="20"/>
        </w:rPr>
        <w:t>(parašas)</w:t>
      </w:r>
      <w:r>
        <w:rPr>
          <w:color w:val="000000"/>
          <w:sz w:val="20"/>
        </w:rPr>
        <w:tab/>
        <w:t xml:space="preserve">vardo </w:t>
      </w:r>
      <w:r>
        <w:rPr>
          <w:color w:val="000000"/>
          <w:sz w:val="20"/>
        </w:rPr>
        <w:t>raidė ir pavardė</w:t>
      </w:r>
    </w:p>
    <w:p w14:paraId="294629B8" w14:textId="77777777" w:rsidR="00934DE0" w:rsidRDefault="00934DE0">
      <w:pPr>
        <w:tabs>
          <w:tab w:val="center" w:pos="4500"/>
          <w:tab w:val="center" w:pos="7100"/>
        </w:tabs>
        <w:ind w:right="-61" w:firstLine="709"/>
        <w:rPr>
          <w:color w:val="000000"/>
        </w:rPr>
      </w:pPr>
    </w:p>
    <w:p w14:paraId="294629B9" w14:textId="77777777" w:rsidR="00934DE0" w:rsidRDefault="00786EF8">
      <w:pPr>
        <w:tabs>
          <w:tab w:val="center" w:pos="4500"/>
          <w:tab w:val="center" w:pos="7100"/>
        </w:tabs>
        <w:ind w:right="-61" w:firstLine="709"/>
        <w:rPr>
          <w:color w:val="000000"/>
        </w:rPr>
      </w:pPr>
      <w:r>
        <w:rPr>
          <w:color w:val="000000"/>
        </w:rPr>
        <w:t>Komisijos nariai</w:t>
      </w:r>
      <w:r>
        <w:rPr>
          <w:color w:val="000000"/>
        </w:rPr>
        <w:tab/>
      </w:r>
      <w:r>
        <w:rPr>
          <w:color w:val="000000"/>
          <w:sz w:val="20"/>
        </w:rPr>
        <w:t>(parašai)</w:t>
      </w:r>
      <w:r>
        <w:rPr>
          <w:color w:val="000000"/>
          <w:sz w:val="20"/>
        </w:rPr>
        <w:tab/>
        <w:t>vardų raidės ir pavardės</w:t>
      </w:r>
    </w:p>
    <w:p w14:paraId="294629BA" w14:textId="77777777" w:rsidR="00934DE0" w:rsidRDefault="00934DE0">
      <w:pPr>
        <w:ind w:firstLine="709"/>
        <w:rPr>
          <w:color w:val="000000"/>
        </w:rPr>
      </w:pPr>
    </w:p>
    <w:p w14:paraId="294629BB" w14:textId="7621AF7B" w:rsidR="00934DE0" w:rsidRDefault="00786EF8">
      <w:pPr>
        <w:tabs>
          <w:tab w:val="left" w:pos="4560"/>
        </w:tabs>
        <w:ind w:firstLine="4560"/>
        <w:rPr>
          <w:sz w:val="20"/>
        </w:rPr>
      </w:pPr>
      <w:r>
        <w:rPr>
          <w:sz w:val="20"/>
        </w:rPr>
        <w:t>(antspaudo vieta)</w:t>
      </w:r>
    </w:p>
    <w:p w14:paraId="294629BC" w14:textId="398D563E" w:rsidR="00934DE0" w:rsidRDefault="00786EF8">
      <w:pPr>
        <w:jc w:val="center"/>
        <w:rPr>
          <w:color w:val="000000"/>
        </w:rPr>
      </w:pPr>
      <w:r>
        <w:rPr>
          <w:color w:val="000000"/>
        </w:rPr>
        <w:t>______________</w:t>
      </w:r>
    </w:p>
    <w:bookmarkStart w:id="0" w:name="_GoBack" w:displacedByCustomXml="prev"/>
    <w:p w14:paraId="294629BD" w14:textId="77777777" w:rsidR="00934DE0" w:rsidRDefault="00786EF8" w:rsidP="00786EF8">
      <w:pPr>
        <w:ind w:left="5103"/>
      </w:pPr>
      <w:r>
        <w:br w:type="page"/>
      </w:r>
      <w:r>
        <w:lastRenderedPageBreak/>
        <w:t>Žemės sklypų paėmimo ir suteikimo valstybės</w:t>
      </w:r>
    </w:p>
    <w:p w14:paraId="294629BE" w14:textId="77777777" w:rsidR="00934DE0" w:rsidRDefault="00786EF8">
      <w:pPr>
        <w:ind w:firstLine="5102"/>
      </w:pPr>
      <w:r>
        <w:t>reikmėms laikinųjų nuostatų</w:t>
      </w:r>
    </w:p>
    <w:p w14:paraId="294629BF" w14:textId="77777777" w:rsidR="00934DE0" w:rsidRDefault="00786EF8">
      <w:pPr>
        <w:ind w:firstLine="5102"/>
      </w:pPr>
      <w:r>
        <w:t>4</w:t>
      </w:r>
      <w:r>
        <w:t xml:space="preserve"> priedas</w:t>
      </w:r>
    </w:p>
    <w:p w14:paraId="294629C0" w14:textId="77777777" w:rsidR="00934DE0" w:rsidRDefault="00934DE0">
      <w:pPr>
        <w:ind w:firstLine="709"/>
        <w:rPr>
          <w:color w:val="000000"/>
        </w:rPr>
      </w:pPr>
    </w:p>
    <w:p w14:paraId="294629C1" w14:textId="77777777" w:rsidR="00934DE0" w:rsidRDefault="00786EF8">
      <w:pPr>
        <w:jc w:val="center"/>
        <w:rPr>
          <w:color w:val="000000"/>
        </w:rPr>
      </w:pPr>
      <w:r>
        <w:rPr>
          <w:color w:val="000000"/>
        </w:rPr>
        <w:t>Žemės naudojimo teisės</w:t>
      </w:r>
    </w:p>
    <w:p w14:paraId="294629C2" w14:textId="77777777" w:rsidR="00934DE0" w:rsidRDefault="00786EF8">
      <w:pPr>
        <w:jc w:val="center"/>
        <w:rPr>
          <w:color w:val="000000"/>
        </w:rPr>
      </w:pPr>
      <w:r>
        <w:rPr>
          <w:color w:val="000000"/>
        </w:rPr>
        <w:t>Aktas Nr.</w:t>
      </w:r>
    </w:p>
    <w:p w14:paraId="294629C3" w14:textId="77777777" w:rsidR="00934DE0" w:rsidRDefault="00786EF8">
      <w:pPr>
        <w:tabs>
          <w:tab w:val="left" w:pos="3249"/>
          <w:tab w:val="right" w:leader="dot" w:pos="4104"/>
          <w:tab w:val="right" w:leader="dot" w:pos="5643"/>
          <w:tab w:val="right" w:leader="dot" w:pos="6612"/>
        </w:tabs>
        <w:ind w:firstLine="3249"/>
        <w:jc w:val="both"/>
        <w:rPr>
          <w:color w:val="000000"/>
        </w:rPr>
      </w:pPr>
      <w:r>
        <w:rPr>
          <w:color w:val="000000"/>
        </w:rPr>
        <w:t>199</w:t>
      </w:r>
      <w:r>
        <w:rPr>
          <w:color w:val="000000"/>
        </w:rPr>
        <w:tab/>
        <w:t xml:space="preserve"> m.</w:t>
      </w:r>
      <w:r>
        <w:rPr>
          <w:color w:val="000000"/>
        </w:rPr>
        <w:tab/>
        <w:t xml:space="preserve"> mėn. </w:t>
      </w:r>
      <w:r>
        <w:rPr>
          <w:color w:val="000000"/>
        </w:rPr>
        <w:tab/>
        <w:t xml:space="preserve"> d.</w:t>
      </w:r>
    </w:p>
    <w:p w14:paraId="294629C4" w14:textId="77777777" w:rsidR="00934DE0" w:rsidRDefault="00934DE0">
      <w:pPr>
        <w:ind w:firstLine="709"/>
        <w:rPr>
          <w:color w:val="000000"/>
        </w:rPr>
      </w:pPr>
    </w:p>
    <w:p w14:paraId="294629C5" w14:textId="77777777" w:rsidR="00934DE0" w:rsidRDefault="00786EF8">
      <w:pPr>
        <w:tabs>
          <w:tab w:val="right" w:leader="dot" w:pos="9639"/>
        </w:tabs>
        <w:ind w:firstLine="709"/>
        <w:jc w:val="both"/>
        <w:rPr>
          <w:color w:val="000000"/>
        </w:rPr>
      </w:pPr>
      <w:r>
        <w:rPr>
          <w:color w:val="000000"/>
        </w:rPr>
        <w:t xml:space="preserve">Išduotas </w:t>
      </w:r>
      <w:r>
        <w:rPr>
          <w:color w:val="000000"/>
        </w:rPr>
        <w:tab/>
      </w:r>
    </w:p>
    <w:p w14:paraId="294629C6" w14:textId="77777777" w:rsidR="00934DE0" w:rsidRDefault="00786EF8">
      <w:pPr>
        <w:tabs>
          <w:tab w:val="center" w:pos="5600"/>
        </w:tabs>
        <w:ind w:firstLine="709"/>
        <w:jc w:val="both"/>
        <w:rPr>
          <w:color w:val="000000"/>
          <w:sz w:val="20"/>
        </w:rPr>
      </w:pPr>
      <w:r>
        <w:rPr>
          <w:color w:val="000000"/>
        </w:rPr>
        <w:tab/>
      </w:r>
      <w:r>
        <w:rPr>
          <w:color w:val="000000"/>
          <w:sz w:val="20"/>
        </w:rPr>
        <w:t>(įmonės, įstaigos, organizacijos pavadinimas)</w:t>
      </w:r>
    </w:p>
    <w:p w14:paraId="294629C7" w14:textId="77777777" w:rsidR="00934DE0" w:rsidRDefault="00786EF8">
      <w:pPr>
        <w:tabs>
          <w:tab w:val="right" w:leader="dot" w:pos="6213"/>
          <w:tab w:val="right" w:leader="dot" w:pos="7809"/>
          <w:tab w:val="right" w:leader="dot" w:pos="9063"/>
          <w:tab w:val="right" w:leader="dot" w:pos="9639"/>
        </w:tabs>
        <w:ind w:firstLine="709"/>
        <w:rPr>
          <w:color w:val="000000"/>
        </w:rPr>
      </w:pPr>
      <w:r>
        <w:rPr>
          <w:color w:val="000000"/>
        </w:rPr>
        <w:t>žemės naudotojo teisei įrodyti, vadovaujantis 199</w:t>
      </w:r>
      <w:r>
        <w:rPr>
          <w:color w:val="000000"/>
        </w:rPr>
        <w:tab/>
        <w:t xml:space="preserve"> metų </w:t>
      </w:r>
      <w:r>
        <w:rPr>
          <w:color w:val="000000"/>
        </w:rPr>
        <w:tab/>
        <w:t xml:space="preserve"> mėnesio </w:t>
      </w:r>
      <w:r>
        <w:rPr>
          <w:color w:val="000000"/>
        </w:rPr>
        <w:tab/>
        <w:t xml:space="preserve"> dienos</w:t>
      </w:r>
      <w:r>
        <w:rPr>
          <w:color w:val="000000"/>
        </w:rPr>
        <w:tab/>
      </w:r>
    </w:p>
    <w:p w14:paraId="294629C8" w14:textId="77777777" w:rsidR="00934DE0" w:rsidRDefault="00786EF8">
      <w:pPr>
        <w:tabs>
          <w:tab w:val="right" w:leader="dot" w:pos="9639"/>
        </w:tabs>
        <w:ind w:firstLine="709"/>
        <w:rPr>
          <w:color w:val="000000"/>
        </w:rPr>
      </w:pPr>
      <w:r>
        <w:rPr>
          <w:color w:val="000000"/>
        </w:rPr>
        <w:tab/>
      </w:r>
    </w:p>
    <w:p w14:paraId="294629C9" w14:textId="77777777" w:rsidR="00934DE0" w:rsidRDefault="00786EF8">
      <w:pPr>
        <w:jc w:val="center"/>
        <w:rPr>
          <w:color w:val="000000"/>
          <w:sz w:val="20"/>
        </w:rPr>
      </w:pPr>
      <w:r>
        <w:rPr>
          <w:color w:val="000000"/>
          <w:sz w:val="20"/>
        </w:rPr>
        <w:t>(nurodyti, kas ir kuo remdamasis išdavė dokumentą)</w:t>
      </w:r>
    </w:p>
    <w:p w14:paraId="294629CA" w14:textId="77777777" w:rsidR="00934DE0" w:rsidRDefault="00786EF8">
      <w:pPr>
        <w:tabs>
          <w:tab w:val="right" w:leader="dot" w:pos="9638"/>
        </w:tabs>
        <w:ind w:firstLine="709"/>
        <w:jc w:val="both"/>
        <w:rPr>
          <w:color w:val="000000"/>
          <w:sz w:val="20"/>
        </w:rPr>
      </w:pPr>
      <w:r>
        <w:rPr>
          <w:color w:val="000000"/>
          <w:sz w:val="20"/>
        </w:rPr>
        <w:tab/>
      </w:r>
    </w:p>
    <w:p w14:paraId="294629CB" w14:textId="77777777" w:rsidR="00934DE0" w:rsidRDefault="00786EF8">
      <w:pPr>
        <w:tabs>
          <w:tab w:val="right" w:leader="dot" w:pos="9639"/>
        </w:tabs>
        <w:ind w:firstLine="709"/>
        <w:rPr>
          <w:color w:val="000000"/>
        </w:rPr>
      </w:pPr>
      <w:r>
        <w:rPr>
          <w:color w:val="000000"/>
        </w:rPr>
        <w:tab/>
        <w:t xml:space="preserve"> ha ploto sklypas(-ai)</w:t>
      </w:r>
    </w:p>
    <w:p w14:paraId="294629CC" w14:textId="77777777" w:rsidR="00934DE0" w:rsidRDefault="00786EF8">
      <w:pPr>
        <w:tabs>
          <w:tab w:val="center" w:pos="3900"/>
        </w:tabs>
        <w:ind w:firstLine="709"/>
        <w:rPr>
          <w:color w:val="000000"/>
          <w:sz w:val="20"/>
        </w:rPr>
      </w:pPr>
      <w:r>
        <w:rPr>
          <w:color w:val="000000"/>
        </w:rPr>
        <w:tab/>
      </w:r>
      <w:r>
        <w:rPr>
          <w:color w:val="000000"/>
          <w:sz w:val="20"/>
        </w:rPr>
        <w:t>(žodžiais)</w:t>
      </w:r>
    </w:p>
    <w:p w14:paraId="294629CD" w14:textId="77777777" w:rsidR="00934DE0" w:rsidRDefault="00786EF8">
      <w:pPr>
        <w:tabs>
          <w:tab w:val="right" w:leader="dot" w:pos="4900"/>
          <w:tab w:val="right" w:leader="dot" w:pos="9639"/>
        </w:tabs>
        <w:ind w:firstLine="709"/>
        <w:rPr>
          <w:color w:val="000000"/>
        </w:rPr>
      </w:pPr>
      <w:r>
        <w:rPr>
          <w:color w:val="000000"/>
        </w:rPr>
        <w:t>Nr.</w:t>
      </w:r>
      <w:r>
        <w:rPr>
          <w:color w:val="000000"/>
        </w:rPr>
        <w:tab/>
        <w:t xml:space="preserve">, esantis(-ys) </w:t>
      </w:r>
      <w:r>
        <w:rPr>
          <w:color w:val="000000"/>
        </w:rPr>
        <w:tab/>
        <w:t xml:space="preserve"> rajone</w:t>
      </w:r>
    </w:p>
    <w:p w14:paraId="294629CE" w14:textId="77777777" w:rsidR="00934DE0" w:rsidRDefault="00786EF8">
      <w:pPr>
        <w:tabs>
          <w:tab w:val="right" w:leader="dot" w:pos="9639"/>
        </w:tabs>
        <w:ind w:firstLine="709"/>
        <w:rPr>
          <w:color w:val="000000"/>
        </w:rPr>
      </w:pPr>
      <w:r>
        <w:rPr>
          <w:color w:val="000000"/>
        </w:rPr>
        <w:t>(mieste), su</w:t>
      </w:r>
      <w:r>
        <w:rPr>
          <w:color w:val="000000"/>
        </w:rPr>
        <w:t xml:space="preserve">teikiamas(-mi) </w:t>
      </w:r>
      <w:r>
        <w:rPr>
          <w:color w:val="000000"/>
        </w:rPr>
        <w:tab/>
        <w:t xml:space="preserve"> naudoti.</w:t>
      </w:r>
    </w:p>
    <w:p w14:paraId="294629CF" w14:textId="77777777" w:rsidR="00934DE0" w:rsidRDefault="00786EF8">
      <w:pPr>
        <w:tabs>
          <w:tab w:val="center" w:pos="5600"/>
        </w:tabs>
        <w:ind w:firstLine="709"/>
        <w:jc w:val="both"/>
        <w:rPr>
          <w:color w:val="000000"/>
          <w:sz w:val="20"/>
        </w:rPr>
      </w:pPr>
      <w:r>
        <w:rPr>
          <w:color w:val="000000"/>
        </w:rPr>
        <w:tab/>
      </w:r>
      <w:r>
        <w:rPr>
          <w:color w:val="000000"/>
          <w:sz w:val="20"/>
        </w:rPr>
        <w:t>(trukmė)</w:t>
      </w:r>
    </w:p>
    <w:p w14:paraId="294629D0" w14:textId="77777777" w:rsidR="00934DE0" w:rsidRDefault="00786EF8">
      <w:pPr>
        <w:tabs>
          <w:tab w:val="left" w:leader="underscore" w:pos="9639"/>
        </w:tabs>
        <w:ind w:firstLine="709"/>
        <w:jc w:val="both"/>
        <w:rPr>
          <w:color w:val="000000"/>
        </w:rPr>
      </w:pPr>
      <w:r>
        <w:rPr>
          <w:color w:val="000000"/>
        </w:rPr>
        <w:t>Pasibaigus žemės naudojimo laikui, sklypas turi būti perduotas</w:t>
      </w:r>
    </w:p>
    <w:p w14:paraId="294629D1" w14:textId="77777777" w:rsidR="00934DE0" w:rsidRDefault="00786EF8">
      <w:pPr>
        <w:tabs>
          <w:tab w:val="left" w:leader="dot" w:pos="9639"/>
        </w:tabs>
        <w:ind w:firstLine="709"/>
        <w:rPr>
          <w:color w:val="000000"/>
        </w:rPr>
      </w:pPr>
      <w:r>
        <w:rPr>
          <w:color w:val="000000"/>
        </w:rPr>
        <w:tab/>
      </w:r>
    </w:p>
    <w:p w14:paraId="294629D2" w14:textId="77777777" w:rsidR="00934DE0" w:rsidRDefault="00786EF8">
      <w:pPr>
        <w:jc w:val="center"/>
        <w:rPr>
          <w:color w:val="000000"/>
          <w:sz w:val="20"/>
        </w:rPr>
      </w:pPr>
      <w:r>
        <w:rPr>
          <w:color w:val="000000"/>
          <w:sz w:val="20"/>
        </w:rPr>
        <w:t>(žemės naudotojo pavadinimas)</w:t>
      </w:r>
    </w:p>
    <w:p w14:paraId="294629D3" w14:textId="77777777" w:rsidR="00934DE0" w:rsidRDefault="00786EF8">
      <w:pPr>
        <w:tabs>
          <w:tab w:val="left" w:leader="dot" w:pos="9639"/>
        </w:tabs>
        <w:ind w:firstLine="709"/>
        <w:rPr>
          <w:color w:val="000000"/>
        </w:rPr>
      </w:pPr>
      <w:r>
        <w:rPr>
          <w:color w:val="000000"/>
        </w:rPr>
        <w:t xml:space="preserve">taip sutvarkytas, kad tiktų </w:t>
      </w:r>
      <w:r>
        <w:rPr>
          <w:color w:val="000000"/>
        </w:rPr>
        <w:tab/>
      </w:r>
    </w:p>
    <w:p w14:paraId="294629D4" w14:textId="77777777" w:rsidR="00934DE0" w:rsidRDefault="00786EF8">
      <w:pPr>
        <w:tabs>
          <w:tab w:val="left" w:leader="dot" w:pos="9639"/>
        </w:tabs>
        <w:ind w:firstLine="709"/>
        <w:rPr>
          <w:color w:val="000000"/>
        </w:rPr>
      </w:pPr>
      <w:r>
        <w:rPr>
          <w:color w:val="000000"/>
        </w:rPr>
        <w:tab/>
        <w:t>.</w:t>
      </w:r>
    </w:p>
    <w:p w14:paraId="294629D5" w14:textId="77777777" w:rsidR="00934DE0" w:rsidRDefault="00786EF8">
      <w:pPr>
        <w:jc w:val="center"/>
        <w:rPr>
          <w:color w:val="000000"/>
          <w:sz w:val="20"/>
        </w:rPr>
      </w:pPr>
      <w:r>
        <w:rPr>
          <w:color w:val="000000"/>
          <w:sz w:val="20"/>
        </w:rPr>
        <w:t>(naudojimo tikslas)</w:t>
      </w:r>
    </w:p>
    <w:p w14:paraId="294629D6" w14:textId="77777777" w:rsidR="00934DE0" w:rsidRDefault="00786EF8">
      <w:pPr>
        <w:tabs>
          <w:tab w:val="left" w:leader="dot" w:pos="9639"/>
        </w:tabs>
        <w:ind w:firstLine="709"/>
        <w:rPr>
          <w:color w:val="000000"/>
        </w:rPr>
      </w:pPr>
      <w:r>
        <w:rPr>
          <w:color w:val="000000"/>
        </w:rPr>
        <w:t xml:space="preserve">Specialiosios žemės naudojimo sąlygos: </w:t>
      </w:r>
      <w:r>
        <w:rPr>
          <w:color w:val="000000"/>
        </w:rPr>
        <w:tab/>
      </w:r>
    </w:p>
    <w:p w14:paraId="294629D7" w14:textId="77777777" w:rsidR="00934DE0" w:rsidRDefault="00786EF8">
      <w:pPr>
        <w:tabs>
          <w:tab w:val="left" w:leader="dot" w:pos="9639"/>
        </w:tabs>
        <w:ind w:firstLine="709"/>
        <w:rPr>
          <w:color w:val="000000"/>
        </w:rPr>
      </w:pPr>
      <w:r>
        <w:rPr>
          <w:color w:val="000000"/>
        </w:rPr>
        <w:tab/>
      </w:r>
    </w:p>
    <w:p w14:paraId="294629D8" w14:textId="77777777" w:rsidR="00934DE0" w:rsidRDefault="00786EF8">
      <w:pPr>
        <w:tabs>
          <w:tab w:val="left" w:leader="dot" w:pos="9639"/>
        </w:tabs>
        <w:ind w:firstLine="709"/>
        <w:rPr>
          <w:color w:val="000000"/>
        </w:rPr>
      </w:pPr>
      <w:r>
        <w:rPr>
          <w:color w:val="000000"/>
        </w:rPr>
        <w:tab/>
      </w:r>
    </w:p>
    <w:p w14:paraId="294629D9" w14:textId="77777777" w:rsidR="00934DE0" w:rsidRDefault="00786EF8">
      <w:pPr>
        <w:tabs>
          <w:tab w:val="left" w:leader="dot" w:pos="9639"/>
        </w:tabs>
        <w:ind w:firstLine="709"/>
        <w:rPr>
          <w:color w:val="000000"/>
        </w:rPr>
      </w:pPr>
      <w:r>
        <w:rPr>
          <w:color w:val="000000"/>
        </w:rPr>
        <w:tab/>
      </w:r>
    </w:p>
    <w:p w14:paraId="294629DA" w14:textId="77777777" w:rsidR="00934DE0" w:rsidRDefault="00786EF8">
      <w:pPr>
        <w:tabs>
          <w:tab w:val="right" w:leader="dot" w:pos="9639"/>
        </w:tabs>
        <w:ind w:firstLine="709"/>
        <w:rPr>
          <w:color w:val="000000"/>
        </w:rPr>
      </w:pPr>
      <w:r>
        <w:rPr>
          <w:color w:val="000000"/>
        </w:rPr>
        <w:t>Šis žemės naudojimo aktas</w:t>
      </w:r>
      <w:r>
        <w:rPr>
          <w:color w:val="000000"/>
        </w:rPr>
        <w:t xml:space="preserve"> surašytas dviem egzemplioriais, kurių vienas įteikiamas</w:t>
      </w:r>
      <w:r>
        <w:rPr>
          <w:color w:val="000000"/>
        </w:rPr>
        <w:tab/>
      </w:r>
    </w:p>
    <w:p w14:paraId="294629DB" w14:textId="77777777" w:rsidR="00934DE0" w:rsidRDefault="00786EF8">
      <w:pPr>
        <w:tabs>
          <w:tab w:val="right" w:leader="dot" w:pos="9639"/>
        </w:tabs>
        <w:ind w:firstLine="709"/>
        <w:jc w:val="both"/>
        <w:rPr>
          <w:color w:val="000000"/>
        </w:rPr>
      </w:pPr>
      <w:r>
        <w:rPr>
          <w:color w:val="000000"/>
        </w:rPr>
        <w:tab/>
        <w:t>,</w:t>
      </w:r>
    </w:p>
    <w:p w14:paraId="294629DC" w14:textId="77777777" w:rsidR="00934DE0" w:rsidRDefault="00786EF8">
      <w:pPr>
        <w:jc w:val="center"/>
        <w:rPr>
          <w:color w:val="000000"/>
          <w:sz w:val="20"/>
        </w:rPr>
      </w:pPr>
      <w:r>
        <w:rPr>
          <w:color w:val="000000"/>
          <w:sz w:val="20"/>
        </w:rPr>
        <w:t>(įmonės, įstaigos, organizacijos pavadinimas)</w:t>
      </w:r>
    </w:p>
    <w:p w14:paraId="294629DD" w14:textId="77777777" w:rsidR="00934DE0" w:rsidRDefault="00786EF8">
      <w:pPr>
        <w:tabs>
          <w:tab w:val="right" w:leader="dot" w:pos="9639"/>
        </w:tabs>
        <w:ind w:firstLine="709"/>
        <w:rPr>
          <w:color w:val="000000"/>
        </w:rPr>
      </w:pPr>
      <w:r>
        <w:rPr>
          <w:color w:val="000000"/>
        </w:rPr>
        <w:t xml:space="preserve">o kitas saugomas </w:t>
      </w:r>
      <w:r>
        <w:rPr>
          <w:color w:val="000000"/>
        </w:rPr>
        <w:tab/>
        <w:t>.</w:t>
      </w:r>
    </w:p>
    <w:p w14:paraId="294629DE" w14:textId="77777777" w:rsidR="00934DE0" w:rsidRDefault="00786EF8">
      <w:pPr>
        <w:jc w:val="center"/>
        <w:rPr>
          <w:color w:val="000000"/>
          <w:sz w:val="20"/>
        </w:rPr>
      </w:pPr>
      <w:r>
        <w:rPr>
          <w:color w:val="000000"/>
          <w:sz w:val="20"/>
        </w:rPr>
        <w:t>(rajono (miesto) valdybos pavadinimas)</w:t>
      </w:r>
    </w:p>
    <w:p w14:paraId="294629DF" w14:textId="77777777" w:rsidR="00934DE0" w:rsidRDefault="00786EF8">
      <w:pPr>
        <w:tabs>
          <w:tab w:val="right" w:leader="dot" w:pos="1026"/>
          <w:tab w:val="right" w:leader="dot" w:pos="2793"/>
          <w:tab w:val="right" w:leader="dot" w:pos="3933"/>
          <w:tab w:val="right" w:leader="dot" w:pos="5415"/>
        </w:tabs>
        <w:ind w:firstLine="709"/>
        <w:jc w:val="both"/>
        <w:rPr>
          <w:color w:val="000000"/>
        </w:rPr>
      </w:pPr>
      <w:r>
        <w:rPr>
          <w:color w:val="000000"/>
        </w:rPr>
        <w:t>Žemės naudojimo teisės aktas įregistruotas Valstybiniame žemės kadastro duomenų registre 1</w:t>
      </w:r>
      <w:r>
        <w:rPr>
          <w:color w:val="000000"/>
        </w:rPr>
        <w:t>99</w:t>
      </w:r>
      <w:r>
        <w:rPr>
          <w:color w:val="000000"/>
        </w:rPr>
        <w:tab/>
        <w:t xml:space="preserve"> m. </w:t>
      </w:r>
      <w:r>
        <w:rPr>
          <w:color w:val="000000"/>
        </w:rPr>
        <w:tab/>
        <w:t xml:space="preserve"> mėn. </w:t>
      </w:r>
      <w:r>
        <w:rPr>
          <w:color w:val="000000"/>
        </w:rPr>
        <w:tab/>
        <w:t xml:space="preserve"> d. Nr.</w:t>
      </w:r>
      <w:r>
        <w:rPr>
          <w:color w:val="000000"/>
        </w:rPr>
        <w:tab/>
        <w:t>.</w:t>
      </w:r>
    </w:p>
    <w:p w14:paraId="294629E0" w14:textId="77777777" w:rsidR="00934DE0" w:rsidRDefault="00934DE0">
      <w:pPr>
        <w:ind w:firstLine="709"/>
        <w:rPr>
          <w:color w:val="000000"/>
        </w:rPr>
      </w:pPr>
    </w:p>
    <w:p w14:paraId="294629E1" w14:textId="77777777" w:rsidR="00934DE0" w:rsidRDefault="00786EF8">
      <w:pPr>
        <w:tabs>
          <w:tab w:val="right" w:leader="dot" w:pos="3700"/>
        </w:tabs>
        <w:ind w:firstLine="709"/>
        <w:rPr>
          <w:color w:val="000000"/>
        </w:rPr>
      </w:pPr>
      <w:r>
        <w:rPr>
          <w:color w:val="000000"/>
        </w:rPr>
        <w:tab/>
        <w:t xml:space="preserve"> rajono valdytojas</w:t>
      </w:r>
    </w:p>
    <w:p w14:paraId="294629E2" w14:textId="77777777" w:rsidR="00934DE0" w:rsidRDefault="00786EF8">
      <w:pPr>
        <w:tabs>
          <w:tab w:val="center" w:pos="2736"/>
        </w:tabs>
        <w:ind w:firstLine="709"/>
        <w:rPr>
          <w:color w:val="000000"/>
        </w:rPr>
      </w:pPr>
      <w:r>
        <w:rPr>
          <w:color w:val="000000"/>
        </w:rPr>
        <w:tab/>
        <w:t>(miesto meras)</w:t>
      </w:r>
    </w:p>
    <w:p w14:paraId="294629E3" w14:textId="77777777" w:rsidR="00934DE0" w:rsidRDefault="00786EF8">
      <w:pPr>
        <w:tabs>
          <w:tab w:val="center" w:pos="4104"/>
          <w:tab w:val="center" w:pos="6840"/>
        </w:tabs>
        <w:ind w:firstLine="709"/>
        <w:rPr>
          <w:color w:val="000000"/>
          <w:sz w:val="20"/>
        </w:rPr>
      </w:pPr>
      <w:r>
        <w:rPr>
          <w:color w:val="000000"/>
        </w:rPr>
        <w:tab/>
      </w:r>
      <w:r>
        <w:rPr>
          <w:color w:val="000000"/>
          <w:sz w:val="20"/>
        </w:rPr>
        <w:t>(parašai)</w:t>
      </w:r>
      <w:r>
        <w:rPr>
          <w:color w:val="000000"/>
          <w:sz w:val="20"/>
        </w:rPr>
        <w:tab/>
        <w:t>vardų raidės ir pavardės</w:t>
      </w:r>
    </w:p>
    <w:p w14:paraId="294629E4" w14:textId="77777777" w:rsidR="00934DE0" w:rsidRDefault="00934DE0">
      <w:pPr>
        <w:ind w:firstLine="709"/>
        <w:rPr>
          <w:color w:val="000000"/>
        </w:rPr>
      </w:pPr>
    </w:p>
    <w:p w14:paraId="294629E5" w14:textId="77777777" w:rsidR="00934DE0" w:rsidRDefault="00786EF8">
      <w:pPr>
        <w:tabs>
          <w:tab w:val="right" w:leader="dot" w:pos="3700"/>
        </w:tabs>
        <w:ind w:firstLine="709"/>
        <w:rPr>
          <w:color w:val="000000"/>
        </w:rPr>
      </w:pPr>
      <w:r>
        <w:rPr>
          <w:color w:val="000000"/>
        </w:rPr>
        <w:tab/>
        <w:t xml:space="preserve"> rajono (miesto)</w:t>
      </w:r>
    </w:p>
    <w:p w14:paraId="294629E6" w14:textId="77777777" w:rsidR="00934DE0" w:rsidRDefault="00786EF8">
      <w:pPr>
        <w:ind w:firstLine="709"/>
        <w:jc w:val="both"/>
        <w:rPr>
          <w:color w:val="000000"/>
        </w:rPr>
      </w:pPr>
      <w:r>
        <w:rPr>
          <w:color w:val="000000"/>
        </w:rPr>
        <w:t>valdybos žemėtvarkininkas</w:t>
      </w:r>
    </w:p>
    <w:p w14:paraId="294629E7" w14:textId="77777777" w:rsidR="00934DE0" w:rsidRDefault="00786EF8">
      <w:pPr>
        <w:tabs>
          <w:tab w:val="center" w:pos="4161"/>
        </w:tabs>
        <w:ind w:firstLine="709"/>
        <w:rPr>
          <w:sz w:val="20"/>
        </w:rPr>
      </w:pPr>
      <w:r>
        <w:rPr>
          <w:sz w:val="20"/>
        </w:rPr>
        <w:tab/>
        <w:t>(antspaudo vieta)</w:t>
      </w:r>
    </w:p>
    <w:p w14:paraId="294629E8" w14:textId="77777777" w:rsidR="00934DE0" w:rsidRDefault="00934DE0">
      <w:pPr>
        <w:ind w:firstLine="709"/>
        <w:rPr>
          <w:color w:val="000000"/>
        </w:rPr>
      </w:pPr>
    </w:p>
    <w:p w14:paraId="294629E9" w14:textId="77777777" w:rsidR="00934DE0" w:rsidRDefault="00786EF8">
      <w:pPr>
        <w:jc w:val="center"/>
        <w:rPr>
          <w:color w:val="000000"/>
        </w:rPr>
      </w:pPr>
      <w:r>
        <w:rPr>
          <w:color w:val="000000"/>
        </w:rPr>
        <w:t>Žemės sklypo planas</w:t>
      </w:r>
    </w:p>
    <w:p w14:paraId="294629EA" w14:textId="77777777" w:rsidR="00934DE0" w:rsidRDefault="00934DE0">
      <w:pPr>
        <w:ind w:firstLine="709"/>
        <w:rPr>
          <w:color w:val="000000"/>
        </w:rPr>
      </w:pPr>
    </w:p>
    <w:p w14:paraId="294629EB" w14:textId="77777777" w:rsidR="00934DE0" w:rsidRDefault="00786EF8">
      <w:pPr>
        <w:ind w:firstLine="709"/>
        <w:jc w:val="both"/>
        <w:rPr>
          <w:color w:val="000000"/>
        </w:rPr>
      </w:pPr>
      <w:r>
        <w:rPr>
          <w:color w:val="000000"/>
        </w:rPr>
        <w:t>Ribų aprašymas</w:t>
      </w:r>
    </w:p>
    <w:p w14:paraId="294629EC" w14:textId="77777777" w:rsidR="00934DE0" w:rsidRDefault="00786EF8">
      <w:pPr>
        <w:ind w:firstLine="709"/>
        <w:jc w:val="both"/>
        <w:rPr>
          <w:color w:val="000000"/>
        </w:rPr>
      </w:pPr>
      <w:r>
        <w:rPr>
          <w:color w:val="000000"/>
        </w:rPr>
        <w:t>A-B</w:t>
      </w:r>
    </w:p>
    <w:p w14:paraId="294629ED" w14:textId="77777777" w:rsidR="00934DE0" w:rsidRDefault="00786EF8">
      <w:pPr>
        <w:ind w:firstLine="709"/>
        <w:jc w:val="both"/>
        <w:rPr>
          <w:color w:val="000000"/>
        </w:rPr>
      </w:pPr>
      <w:r>
        <w:rPr>
          <w:color w:val="000000"/>
        </w:rPr>
        <w:t>B-C</w:t>
      </w:r>
    </w:p>
    <w:p w14:paraId="294629EE" w14:textId="77777777" w:rsidR="00934DE0" w:rsidRDefault="00786EF8">
      <w:pPr>
        <w:ind w:firstLine="709"/>
        <w:jc w:val="both"/>
        <w:rPr>
          <w:color w:val="000000"/>
        </w:rPr>
      </w:pPr>
      <w:r>
        <w:rPr>
          <w:color w:val="000000"/>
        </w:rPr>
        <w:t>C-D</w:t>
      </w:r>
    </w:p>
    <w:p w14:paraId="294629EF" w14:textId="77777777" w:rsidR="00934DE0" w:rsidRDefault="00786EF8">
      <w:pPr>
        <w:ind w:firstLine="709"/>
        <w:jc w:val="both"/>
        <w:rPr>
          <w:color w:val="000000"/>
        </w:rPr>
      </w:pPr>
      <w:r>
        <w:rPr>
          <w:color w:val="000000"/>
        </w:rPr>
        <w:t>D-E</w:t>
      </w:r>
    </w:p>
    <w:p w14:paraId="294629F0" w14:textId="77777777" w:rsidR="00934DE0" w:rsidRDefault="00934DE0">
      <w:pPr>
        <w:ind w:firstLine="709"/>
        <w:jc w:val="both"/>
        <w:rPr>
          <w:color w:val="000000"/>
        </w:rPr>
      </w:pPr>
    </w:p>
    <w:p w14:paraId="294629F1" w14:textId="02714735" w:rsidR="00934DE0" w:rsidRDefault="00786EF8">
      <w:pPr>
        <w:jc w:val="center"/>
        <w:rPr>
          <w:color w:val="000000"/>
        </w:rPr>
      </w:pPr>
      <w:r>
        <w:rPr>
          <w:color w:val="000000"/>
        </w:rPr>
        <w:t>M 1:10000</w:t>
      </w:r>
    </w:p>
    <w:p w14:paraId="294629F2" w14:textId="77777777" w:rsidR="00934DE0" w:rsidRDefault="00934DE0">
      <w:pPr>
        <w:ind w:firstLine="709"/>
        <w:rPr>
          <w:color w:val="000000"/>
        </w:rPr>
      </w:pPr>
    </w:p>
    <w:p w14:paraId="294629F3" w14:textId="77777777" w:rsidR="00934DE0" w:rsidRDefault="00786EF8">
      <w:pPr>
        <w:jc w:val="center"/>
        <w:rPr>
          <w:color w:val="000000"/>
        </w:rPr>
      </w:pPr>
      <w:r>
        <w:rPr>
          <w:color w:val="000000"/>
        </w:rPr>
        <w:t>Eksplikacija</w:t>
      </w:r>
    </w:p>
    <w:p w14:paraId="294629F4" w14:textId="77777777" w:rsidR="00934DE0" w:rsidRDefault="00786EF8">
      <w:pPr>
        <w:tabs>
          <w:tab w:val="center" w:pos="8200"/>
        </w:tabs>
        <w:jc w:val="center"/>
        <w:rPr>
          <w:color w:val="000000"/>
          <w:szCs w:val="24"/>
        </w:rPr>
      </w:pPr>
      <w:r>
        <w:rPr>
          <w:color w:val="000000"/>
        </w:rPr>
        <w:tab/>
      </w:r>
      <w:r>
        <w:rPr>
          <w:color w:val="000000"/>
          <w:szCs w:val="24"/>
        </w:rPr>
        <w:t>(hektarais)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19"/>
        <w:gridCol w:w="863"/>
        <w:gridCol w:w="441"/>
        <w:gridCol w:w="641"/>
        <w:gridCol w:w="643"/>
        <w:gridCol w:w="639"/>
        <w:gridCol w:w="641"/>
        <w:gridCol w:w="733"/>
        <w:gridCol w:w="550"/>
        <w:gridCol w:w="641"/>
        <w:gridCol w:w="823"/>
        <w:gridCol w:w="575"/>
        <w:gridCol w:w="1007"/>
      </w:tblGrid>
      <w:tr w:rsidR="00934DE0" w14:paraId="294629FA" w14:textId="77777777">
        <w:trPr>
          <w:cantSplit/>
        </w:trPr>
        <w:tc>
          <w:tcPr>
            <w:tcW w:w="821" w:type="dxa"/>
            <w:vMerge w:val="restart"/>
            <w:tcBorders>
              <w:left w:val="nil"/>
            </w:tcBorders>
          </w:tcPr>
          <w:p w14:paraId="294629F5" w14:textId="77777777" w:rsidR="00934DE0" w:rsidRDefault="00786EF8">
            <w:pPr>
              <w:rPr>
                <w:color w:val="000000"/>
                <w:sz w:val="20"/>
              </w:rPr>
            </w:pPr>
            <w:r>
              <w:rPr>
                <w:color w:val="000000"/>
                <w:sz w:val="20"/>
              </w:rPr>
              <w:t>Sklypų Nr.</w:t>
            </w:r>
          </w:p>
        </w:tc>
        <w:tc>
          <w:tcPr>
            <w:tcW w:w="619" w:type="dxa"/>
            <w:vMerge w:val="restart"/>
          </w:tcPr>
          <w:p w14:paraId="294629F6" w14:textId="77777777" w:rsidR="00934DE0" w:rsidRDefault="00786EF8">
            <w:pPr>
              <w:rPr>
                <w:color w:val="000000"/>
                <w:sz w:val="20"/>
              </w:rPr>
            </w:pPr>
            <w:r>
              <w:rPr>
                <w:color w:val="000000"/>
                <w:sz w:val="20"/>
              </w:rPr>
              <w:t xml:space="preserve">Iš viso žemės </w:t>
            </w:r>
          </w:p>
        </w:tc>
        <w:tc>
          <w:tcPr>
            <w:tcW w:w="3227" w:type="dxa"/>
            <w:gridSpan w:val="5"/>
          </w:tcPr>
          <w:p w14:paraId="294629F7" w14:textId="77777777" w:rsidR="00934DE0" w:rsidRDefault="00786EF8">
            <w:pPr>
              <w:jc w:val="center"/>
              <w:rPr>
                <w:color w:val="000000"/>
                <w:sz w:val="20"/>
              </w:rPr>
            </w:pPr>
            <w:r>
              <w:rPr>
                <w:color w:val="000000"/>
                <w:sz w:val="20"/>
              </w:rPr>
              <w:t>Žemės ūkio naudmenos</w:t>
            </w:r>
          </w:p>
        </w:tc>
        <w:tc>
          <w:tcPr>
            <w:tcW w:w="3963" w:type="dxa"/>
            <w:gridSpan w:val="6"/>
          </w:tcPr>
          <w:p w14:paraId="294629F8" w14:textId="77777777" w:rsidR="00934DE0" w:rsidRDefault="00786EF8">
            <w:pPr>
              <w:jc w:val="center"/>
              <w:rPr>
                <w:color w:val="000000"/>
                <w:sz w:val="20"/>
              </w:rPr>
            </w:pPr>
            <w:r>
              <w:rPr>
                <w:color w:val="000000"/>
                <w:sz w:val="20"/>
              </w:rPr>
              <w:t>Kitos žemės naudmenos</w:t>
            </w:r>
          </w:p>
        </w:tc>
        <w:tc>
          <w:tcPr>
            <w:tcW w:w="1007" w:type="dxa"/>
            <w:vMerge w:val="restart"/>
            <w:tcBorders>
              <w:right w:val="nil"/>
            </w:tcBorders>
          </w:tcPr>
          <w:p w14:paraId="294629F9" w14:textId="77777777" w:rsidR="00934DE0" w:rsidRDefault="00786EF8">
            <w:pPr>
              <w:rPr>
                <w:color w:val="000000"/>
                <w:sz w:val="20"/>
              </w:rPr>
            </w:pPr>
            <w:r>
              <w:rPr>
                <w:color w:val="000000"/>
                <w:sz w:val="20"/>
              </w:rPr>
              <w:t>Bendrosios nuosavybės žemė</w:t>
            </w:r>
          </w:p>
        </w:tc>
      </w:tr>
      <w:tr w:rsidR="00934DE0" w14:paraId="29462A09" w14:textId="77777777">
        <w:trPr>
          <w:cantSplit/>
        </w:trPr>
        <w:tc>
          <w:tcPr>
            <w:tcW w:w="821" w:type="dxa"/>
            <w:vMerge/>
            <w:tcBorders>
              <w:left w:val="nil"/>
            </w:tcBorders>
          </w:tcPr>
          <w:p w14:paraId="294629FB" w14:textId="77777777" w:rsidR="00934DE0" w:rsidRDefault="00934DE0">
            <w:pPr>
              <w:jc w:val="center"/>
              <w:rPr>
                <w:color w:val="000000"/>
                <w:sz w:val="20"/>
              </w:rPr>
            </w:pPr>
          </w:p>
        </w:tc>
        <w:tc>
          <w:tcPr>
            <w:tcW w:w="619" w:type="dxa"/>
            <w:vMerge/>
          </w:tcPr>
          <w:p w14:paraId="294629FC" w14:textId="77777777" w:rsidR="00934DE0" w:rsidRDefault="00934DE0">
            <w:pPr>
              <w:jc w:val="center"/>
              <w:rPr>
                <w:color w:val="000000"/>
                <w:sz w:val="20"/>
              </w:rPr>
            </w:pPr>
          </w:p>
        </w:tc>
        <w:tc>
          <w:tcPr>
            <w:tcW w:w="863" w:type="dxa"/>
          </w:tcPr>
          <w:p w14:paraId="294629FD" w14:textId="77777777" w:rsidR="00934DE0" w:rsidRDefault="00786EF8">
            <w:pPr>
              <w:rPr>
                <w:color w:val="000000"/>
                <w:sz w:val="20"/>
              </w:rPr>
            </w:pPr>
            <w:r>
              <w:rPr>
                <w:color w:val="000000"/>
                <w:sz w:val="20"/>
              </w:rPr>
              <w:t>ariamos</w:t>
            </w:r>
          </w:p>
        </w:tc>
        <w:tc>
          <w:tcPr>
            <w:tcW w:w="441" w:type="dxa"/>
          </w:tcPr>
          <w:p w14:paraId="294629FE" w14:textId="77777777" w:rsidR="00934DE0" w:rsidRDefault="00786EF8">
            <w:pPr>
              <w:rPr>
                <w:color w:val="000000"/>
                <w:sz w:val="20"/>
              </w:rPr>
            </w:pPr>
            <w:r>
              <w:rPr>
                <w:color w:val="000000"/>
                <w:sz w:val="20"/>
              </w:rPr>
              <w:t>sodai</w:t>
            </w:r>
          </w:p>
        </w:tc>
        <w:tc>
          <w:tcPr>
            <w:tcW w:w="641" w:type="dxa"/>
          </w:tcPr>
          <w:p w14:paraId="294629FF" w14:textId="77777777" w:rsidR="00934DE0" w:rsidRDefault="00786EF8">
            <w:pPr>
              <w:rPr>
                <w:color w:val="000000"/>
                <w:sz w:val="20"/>
              </w:rPr>
            </w:pPr>
            <w:r>
              <w:rPr>
                <w:color w:val="000000"/>
                <w:sz w:val="20"/>
              </w:rPr>
              <w:t>dirvonai</w:t>
            </w:r>
          </w:p>
        </w:tc>
        <w:tc>
          <w:tcPr>
            <w:tcW w:w="643" w:type="dxa"/>
          </w:tcPr>
          <w:p w14:paraId="29462A00" w14:textId="77777777" w:rsidR="00934DE0" w:rsidRDefault="00786EF8">
            <w:pPr>
              <w:rPr>
                <w:color w:val="000000"/>
                <w:sz w:val="20"/>
              </w:rPr>
            </w:pPr>
            <w:r>
              <w:rPr>
                <w:color w:val="000000"/>
                <w:sz w:val="20"/>
              </w:rPr>
              <w:t>pievos</w:t>
            </w:r>
          </w:p>
        </w:tc>
        <w:tc>
          <w:tcPr>
            <w:tcW w:w="639" w:type="dxa"/>
          </w:tcPr>
          <w:p w14:paraId="29462A01" w14:textId="77777777" w:rsidR="00934DE0" w:rsidRDefault="00786EF8">
            <w:pPr>
              <w:rPr>
                <w:color w:val="000000"/>
                <w:sz w:val="20"/>
              </w:rPr>
            </w:pPr>
            <w:r>
              <w:rPr>
                <w:color w:val="000000"/>
                <w:sz w:val="20"/>
              </w:rPr>
              <w:t>ganyklos</w:t>
            </w:r>
          </w:p>
        </w:tc>
        <w:tc>
          <w:tcPr>
            <w:tcW w:w="641" w:type="dxa"/>
          </w:tcPr>
          <w:p w14:paraId="29462A02" w14:textId="77777777" w:rsidR="00934DE0" w:rsidRDefault="00786EF8">
            <w:pPr>
              <w:rPr>
                <w:color w:val="000000"/>
                <w:sz w:val="20"/>
              </w:rPr>
            </w:pPr>
            <w:r>
              <w:rPr>
                <w:color w:val="000000"/>
                <w:sz w:val="20"/>
              </w:rPr>
              <w:t>miškai</w:t>
            </w:r>
          </w:p>
        </w:tc>
        <w:tc>
          <w:tcPr>
            <w:tcW w:w="733" w:type="dxa"/>
          </w:tcPr>
          <w:p w14:paraId="29462A03" w14:textId="77777777" w:rsidR="00934DE0" w:rsidRDefault="00786EF8">
            <w:pPr>
              <w:rPr>
                <w:color w:val="000000"/>
                <w:sz w:val="20"/>
              </w:rPr>
            </w:pPr>
            <w:r>
              <w:rPr>
                <w:color w:val="000000"/>
                <w:sz w:val="20"/>
              </w:rPr>
              <w:t>medžiai ir krūmai</w:t>
            </w:r>
          </w:p>
        </w:tc>
        <w:tc>
          <w:tcPr>
            <w:tcW w:w="550" w:type="dxa"/>
          </w:tcPr>
          <w:p w14:paraId="29462A04" w14:textId="77777777" w:rsidR="00934DE0" w:rsidRDefault="00786EF8">
            <w:pPr>
              <w:rPr>
                <w:color w:val="000000"/>
                <w:sz w:val="20"/>
              </w:rPr>
            </w:pPr>
            <w:r>
              <w:rPr>
                <w:color w:val="000000"/>
                <w:sz w:val="20"/>
              </w:rPr>
              <w:t>pelkės</w:t>
            </w:r>
          </w:p>
        </w:tc>
        <w:tc>
          <w:tcPr>
            <w:tcW w:w="641" w:type="dxa"/>
          </w:tcPr>
          <w:p w14:paraId="29462A05" w14:textId="77777777" w:rsidR="00934DE0" w:rsidRDefault="00786EF8">
            <w:pPr>
              <w:rPr>
                <w:color w:val="000000"/>
                <w:sz w:val="20"/>
              </w:rPr>
            </w:pPr>
            <w:r>
              <w:rPr>
                <w:color w:val="000000"/>
                <w:sz w:val="20"/>
              </w:rPr>
              <w:t>vandenys</w:t>
            </w:r>
          </w:p>
        </w:tc>
        <w:tc>
          <w:tcPr>
            <w:tcW w:w="823" w:type="dxa"/>
          </w:tcPr>
          <w:p w14:paraId="29462A06" w14:textId="77777777" w:rsidR="00934DE0" w:rsidRDefault="00786EF8">
            <w:pPr>
              <w:rPr>
                <w:color w:val="000000"/>
                <w:sz w:val="20"/>
              </w:rPr>
            </w:pPr>
            <w:r>
              <w:rPr>
                <w:color w:val="000000"/>
                <w:sz w:val="20"/>
              </w:rPr>
              <w:t>kiemų ir pastatų užimama žemė</w:t>
            </w:r>
          </w:p>
        </w:tc>
        <w:tc>
          <w:tcPr>
            <w:tcW w:w="575" w:type="dxa"/>
          </w:tcPr>
          <w:p w14:paraId="29462A07" w14:textId="77777777" w:rsidR="00934DE0" w:rsidRDefault="00786EF8">
            <w:pPr>
              <w:rPr>
                <w:color w:val="000000"/>
                <w:sz w:val="20"/>
              </w:rPr>
            </w:pPr>
            <w:r>
              <w:rPr>
                <w:color w:val="000000"/>
                <w:sz w:val="20"/>
              </w:rPr>
              <w:t>kitos naudmenos</w:t>
            </w:r>
          </w:p>
        </w:tc>
        <w:tc>
          <w:tcPr>
            <w:tcW w:w="1007" w:type="dxa"/>
            <w:vMerge/>
            <w:tcBorders>
              <w:right w:val="nil"/>
            </w:tcBorders>
          </w:tcPr>
          <w:p w14:paraId="29462A08" w14:textId="77777777" w:rsidR="00934DE0" w:rsidRDefault="00934DE0">
            <w:pPr>
              <w:rPr>
                <w:color w:val="000000"/>
                <w:sz w:val="20"/>
              </w:rPr>
            </w:pPr>
          </w:p>
        </w:tc>
      </w:tr>
    </w:tbl>
    <w:p w14:paraId="29462A0A" w14:textId="77777777" w:rsidR="00934DE0" w:rsidRDefault="00934DE0">
      <w:pPr>
        <w:jc w:val="center"/>
        <w:rPr>
          <w:color w:val="000000"/>
        </w:rPr>
      </w:pPr>
    </w:p>
    <w:p w14:paraId="29462A0B" w14:textId="77777777" w:rsidR="00934DE0" w:rsidRDefault="00934DE0">
      <w:pPr>
        <w:ind w:firstLine="709"/>
        <w:rPr>
          <w:color w:val="000000"/>
        </w:rPr>
      </w:pPr>
    </w:p>
    <w:p w14:paraId="29462A0C" w14:textId="77777777" w:rsidR="00934DE0" w:rsidRDefault="00786EF8">
      <w:pPr>
        <w:ind w:firstLine="709"/>
        <w:jc w:val="both"/>
        <w:rPr>
          <w:color w:val="000000"/>
        </w:rPr>
      </w:pPr>
      <w:r>
        <w:rPr>
          <w:color w:val="000000"/>
          <w:u w:val="single"/>
        </w:rPr>
        <w:t>Pastaba.</w:t>
      </w:r>
      <w:r>
        <w:rPr>
          <w:color w:val="000000"/>
        </w:rPr>
        <w:t xml:space="preserve"> Sklypo ribos paženklintos riboženkliais, kurie saugomi įstatymo.</w:t>
      </w:r>
    </w:p>
    <w:p w14:paraId="29462A0D" w14:textId="77777777" w:rsidR="00934DE0" w:rsidRDefault="00934DE0">
      <w:pPr>
        <w:ind w:firstLine="709"/>
        <w:rPr>
          <w:color w:val="000000"/>
        </w:rPr>
      </w:pPr>
    </w:p>
    <w:p w14:paraId="29462A0E" w14:textId="77777777" w:rsidR="00934DE0" w:rsidRDefault="00786EF8">
      <w:pPr>
        <w:jc w:val="center"/>
        <w:rPr>
          <w:color w:val="000000"/>
        </w:rPr>
      </w:pPr>
      <w:r>
        <w:rPr>
          <w:color w:val="000000"/>
        </w:rPr>
        <w:t>Įsiterpę žemės naudotojai</w:t>
      </w:r>
    </w:p>
    <w:p w14:paraId="29462A0F" w14:textId="77777777" w:rsidR="00934DE0" w:rsidRDefault="00934DE0">
      <w:pPr>
        <w:jc w:val="center"/>
        <w:rPr>
          <w:color w:val="000000"/>
        </w:rPr>
      </w:pPr>
    </w:p>
    <w:tbl>
      <w:tblPr>
        <w:tblW w:w="963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2"/>
        <w:gridCol w:w="3212"/>
      </w:tblGrid>
      <w:tr w:rsidR="00934DE0" w14:paraId="29462A13" w14:textId="77777777">
        <w:tc>
          <w:tcPr>
            <w:tcW w:w="2952" w:type="dxa"/>
          </w:tcPr>
          <w:p w14:paraId="29462A10" w14:textId="77777777" w:rsidR="00934DE0" w:rsidRDefault="00786EF8">
            <w:pPr>
              <w:jc w:val="center"/>
              <w:rPr>
                <w:color w:val="000000"/>
                <w:sz w:val="20"/>
              </w:rPr>
            </w:pPr>
            <w:r>
              <w:rPr>
                <w:color w:val="000000"/>
                <w:sz w:val="20"/>
              </w:rPr>
              <w:t>Sklypų Nr.</w:t>
            </w:r>
          </w:p>
        </w:tc>
        <w:tc>
          <w:tcPr>
            <w:tcW w:w="2952" w:type="dxa"/>
          </w:tcPr>
          <w:p w14:paraId="29462A11" w14:textId="77777777" w:rsidR="00934DE0" w:rsidRDefault="00786EF8">
            <w:pPr>
              <w:jc w:val="center"/>
              <w:rPr>
                <w:color w:val="000000"/>
                <w:sz w:val="20"/>
              </w:rPr>
            </w:pPr>
            <w:r>
              <w:rPr>
                <w:color w:val="000000"/>
                <w:sz w:val="20"/>
              </w:rPr>
              <w:t>Žemės naudotojai</w:t>
            </w:r>
          </w:p>
        </w:tc>
        <w:tc>
          <w:tcPr>
            <w:tcW w:w="2952" w:type="dxa"/>
          </w:tcPr>
          <w:p w14:paraId="29462A12" w14:textId="77777777" w:rsidR="00934DE0" w:rsidRDefault="00786EF8">
            <w:pPr>
              <w:jc w:val="center"/>
              <w:rPr>
                <w:color w:val="000000"/>
                <w:sz w:val="20"/>
              </w:rPr>
            </w:pPr>
            <w:r>
              <w:rPr>
                <w:color w:val="000000"/>
                <w:sz w:val="20"/>
              </w:rPr>
              <w:t>Plotas, ha</w:t>
            </w:r>
          </w:p>
        </w:tc>
      </w:tr>
    </w:tbl>
    <w:p w14:paraId="29462A14" w14:textId="77777777" w:rsidR="00934DE0" w:rsidRDefault="00934DE0">
      <w:pPr>
        <w:jc w:val="center"/>
        <w:rPr>
          <w:color w:val="000000"/>
        </w:rPr>
      </w:pPr>
    </w:p>
    <w:p w14:paraId="29462A15" w14:textId="77777777" w:rsidR="00934DE0" w:rsidRDefault="00934DE0">
      <w:pPr>
        <w:ind w:firstLine="709"/>
        <w:rPr>
          <w:color w:val="000000"/>
        </w:rPr>
      </w:pPr>
    </w:p>
    <w:p w14:paraId="29462A16" w14:textId="77777777" w:rsidR="00934DE0" w:rsidRDefault="00786EF8">
      <w:pPr>
        <w:tabs>
          <w:tab w:val="right" w:leader="dot" w:pos="9639"/>
        </w:tabs>
        <w:ind w:firstLine="709"/>
        <w:rPr>
          <w:color w:val="000000"/>
        </w:rPr>
      </w:pPr>
      <w:r>
        <w:rPr>
          <w:color w:val="000000"/>
        </w:rPr>
        <w:t xml:space="preserve">Projektą sudarė </w:t>
      </w:r>
      <w:r>
        <w:rPr>
          <w:color w:val="000000"/>
        </w:rPr>
        <w:tab/>
      </w:r>
    </w:p>
    <w:p w14:paraId="29462A17" w14:textId="77777777" w:rsidR="00934DE0" w:rsidRDefault="00786EF8">
      <w:pPr>
        <w:tabs>
          <w:tab w:val="right" w:leader="dot" w:pos="9639"/>
        </w:tabs>
        <w:ind w:firstLine="709"/>
        <w:rPr>
          <w:color w:val="000000"/>
        </w:rPr>
      </w:pPr>
      <w:r>
        <w:rPr>
          <w:color w:val="000000"/>
        </w:rPr>
        <w:t xml:space="preserve">Matavimus atliko </w:t>
      </w:r>
      <w:r>
        <w:rPr>
          <w:color w:val="000000"/>
        </w:rPr>
        <w:tab/>
      </w:r>
    </w:p>
    <w:p w14:paraId="29462A18" w14:textId="77777777" w:rsidR="00934DE0" w:rsidRDefault="00786EF8">
      <w:pPr>
        <w:tabs>
          <w:tab w:val="right" w:leader="dot" w:pos="9639"/>
        </w:tabs>
        <w:ind w:firstLine="709"/>
        <w:rPr>
          <w:color w:val="000000"/>
        </w:rPr>
      </w:pPr>
      <w:r>
        <w:rPr>
          <w:color w:val="000000"/>
        </w:rPr>
        <w:t xml:space="preserve">Aktą parengė </w:t>
      </w:r>
      <w:r>
        <w:rPr>
          <w:color w:val="000000"/>
        </w:rPr>
        <w:tab/>
      </w:r>
    </w:p>
    <w:p w14:paraId="29462A19" w14:textId="77777777" w:rsidR="00934DE0" w:rsidRDefault="00786EF8">
      <w:pPr>
        <w:tabs>
          <w:tab w:val="right" w:leader="dot" w:pos="9639"/>
        </w:tabs>
        <w:ind w:firstLine="709"/>
        <w:rPr>
          <w:color w:val="000000"/>
        </w:rPr>
      </w:pPr>
      <w:r>
        <w:rPr>
          <w:color w:val="000000"/>
        </w:rPr>
        <w:t xml:space="preserve">Žemės naudotojas </w:t>
      </w:r>
      <w:r>
        <w:rPr>
          <w:color w:val="000000"/>
        </w:rPr>
        <w:tab/>
      </w:r>
    </w:p>
    <w:p w14:paraId="29462A1A" w14:textId="77777777" w:rsidR="00934DE0" w:rsidRDefault="00934DE0">
      <w:pPr>
        <w:ind w:firstLine="709"/>
        <w:rPr>
          <w:color w:val="000000"/>
        </w:rPr>
      </w:pPr>
    </w:p>
    <w:p w14:paraId="29462A1B" w14:textId="77777777" w:rsidR="00934DE0" w:rsidRDefault="00786EF8">
      <w:pPr>
        <w:tabs>
          <w:tab w:val="right" w:leader="dot" w:pos="1824"/>
          <w:tab w:val="right" w:leader="dot" w:pos="3819"/>
          <w:tab w:val="right" w:leader="dot" w:pos="4845"/>
        </w:tabs>
        <w:ind w:firstLine="709"/>
        <w:rPr>
          <w:color w:val="000000"/>
        </w:rPr>
      </w:pPr>
      <w:r>
        <w:rPr>
          <w:color w:val="000000"/>
        </w:rPr>
        <w:t>199</w:t>
      </w:r>
      <w:r>
        <w:rPr>
          <w:color w:val="000000"/>
        </w:rPr>
        <w:tab/>
        <w:t xml:space="preserve"> m. </w:t>
      </w:r>
      <w:r>
        <w:rPr>
          <w:color w:val="000000"/>
        </w:rPr>
        <w:tab/>
        <w:t xml:space="preserve"> mėn. </w:t>
      </w:r>
      <w:r>
        <w:rPr>
          <w:color w:val="000000"/>
        </w:rPr>
        <w:tab/>
        <w:t xml:space="preserve"> d.</w:t>
      </w:r>
    </w:p>
    <w:p w14:paraId="29462A1C" w14:textId="77777777" w:rsidR="00934DE0" w:rsidRDefault="00786EF8">
      <w:pPr>
        <w:jc w:val="center"/>
        <w:rPr>
          <w:color w:val="000000"/>
        </w:rPr>
      </w:pPr>
      <w:r>
        <w:rPr>
          <w:color w:val="000000"/>
        </w:rPr>
        <w:t>______________</w:t>
      </w:r>
    </w:p>
    <w:p w14:paraId="29462A1D" w14:textId="77777777" w:rsidR="00934DE0" w:rsidRDefault="00934DE0">
      <w:pPr>
        <w:rPr>
          <w:color w:val="000000"/>
        </w:rPr>
      </w:pPr>
    </w:p>
    <w:p w14:paraId="29462A1E" w14:textId="07772FCC" w:rsidR="00934DE0" w:rsidRDefault="00786EF8"/>
    <w:bookmarkEnd w:id="0" w:displacedByCustomXml="next"/>
    <w:sectPr w:rsidR="00934DE0">
      <w:headerReference w:type="even" r:id="rId13"/>
      <w:headerReference w:type="default" r:id="rId14"/>
      <w:footerReference w:type="even" r:id="rId15"/>
      <w:footerReference w:type="default" r:id="rId16"/>
      <w:headerReference w:type="first" r:id="rId17"/>
      <w:footerReference w:type="first" r:id="rId1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62A22" w14:textId="77777777" w:rsidR="00934DE0" w:rsidRDefault="00786EF8">
      <w:r>
        <w:separator/>
      </w:r>
    </w:p>
  </w:endnote>
  <w:endnote w:type="continuationSeparator" w:id="0">
    <w:p w14:paraId="29462A23" w14:textId="77777777" w:rsidR="00934DE0" w:rsidRDefault="0078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A28" w14:textId="77777777" w:rsidR="00934DE0" w:rsidRDefault="00934DE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A29" w14:textId="77777777" w:rsidR="00934DE0" w:rsidRDefault="00934DE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A2B" w14:textId="77777777" w:rsidR="00934DE0" w:rsidRDefault="00934DE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2A20" w14:textId="77777777" w:rsidR="00934DE0" w:rsidRDefault="00786EF8">
      <w:r>
        <w:separator/>
      </w:r>
    </w:p>
  </w:footnote>
  <w:footnote w:type="continuationSeparator" w:id="0">
    <w:p w14:paraId="29462A21" w14:textId="77777777" w:rsidR="00934DE0" w:rsidRDefault="0078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A24" w14:textId="77777777" w:rsidR="00934DE0" w:rsidRDefault="00786E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9462A25" w14:textId="77777777" w:rsidR="00934DE0" w:rsidRDefault="00934DE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A26" w14:textId="77777777" w:rsidR="00934DE0" w:rsidRDefault="00786EF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12</w:t>
    </w:r>
    <w:r>
      <w:rPr>
        <w:lang w:val="en-GB"/>
      </w:rPr>
      <w:fldChar w:fldCharType="end"/>
    </w:r>
  </w:p>
  <w:p w14:paraId="29462A27" w14:textId="77777777" w:rsidR="00934DE0" w:rsidRDefault="00934DE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62A2A" w14:textId="77777777" w:rsidR="00934DE0" w:rsidRDefault="00934DE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C3"/>
    <w:rsid w:val="007472C3"/>
    <w:rsid w:val="00786EF8"/>
    <w:rsid w:val="00934D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946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6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6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5CE15601895"/>
  <Relationship Id="rId11" Type="http://schemas.openxmlformats.org/officeDocument/2006/relationships/hyperlink" TargetMode="External" Target="https://www.e-tar.lt/portal/lt/legalAct/TAR.566183A9F3C0"/>
  <Relationship Id="rId12" Type="http://schemas.openxmlformats.org/officeDocument/2006/relationships/hyperlink" TargetMode="External" Target="https://www.e-tar.lt/portal/lt/legalAct/TAR.C9F46F73C52D"/>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C3"/>
    <w:rsid w:val="00A97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75C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75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15395</Words>
  <Characters>8776</Characters>
  <Application>Microsoft Office Word</Application>
  <DocSecurity>0</DocSecurity>
  <Lines>73</Lines>
  <Paragraphs>48</Paragraphs>
  <ScaleCrop>false</ScaleCrop>
  <Company/>
  <LinksUpToDate>false</LinksUpToDate>
  <CharactersWithSpaces>24123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2015-08-31T19:59:00Z</dcterms:created>
  <dc:creator>marina.buivid@gmail.com</dc:creator>
  <lastModifiedBy>BODIN Aušra</lastModifiedBy>
  <dcterms:modified xsi:type="dcterms:W3CDTF">2017-02-09T14:40:00Z</dcterms:modified>
  <revision>3</revision>
</coreProperties>
</file>